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20" w:rsidRPr="00DF51BE" w:rsidRDefault="00F14C20" w:rsidP="00E55348">
      <w:pPr>
        <w:pStyle w:val="Corpodetexto"/>
        <w:jc w:val="both"/>
        <w:rPr>
          <w:rFonts w:ascii="Arial" w:hAnsi="Arial" w:cs="Arial"/>
        </w:rPr>
      </w:pPr>
    </w:p>
    <w:p w:rsidR="00F14C20" w:rsidRPr="00DF51BE" w:rsidRDefault="00F14C20" w:rsidP="00E55348">
      <w:pPr>
        <w:pStyle w:val="Corpodetexto"/>
        <w:spacing w:before="9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ind w:left="2682" w:right="2879" w:firstLine="0"/>
        <w:jc w:val="both"/>
      </w:pPr>
      <w:r w:rsidRPr="00DF51BE">
        <w:t>Solicitação de Contratação n.131/2024</w:t>
      </w:r>
    </w:p>
    <w:p w:rsidR="00F14C20" w:rsidRPr="00DF51BE" w:rsidRDefault="00034BD2" w:rsidP="00E55348">
      <w:pPr>
        <w:pStyle w:val="Corpodetexto"/>
        <w:tabs>
          <w:tab w:val="left" w:pos="4417"/>
        </w:tabs>
        <w:spacing w:before="150" w:line="242" w:lineRule="auto"/>
        <w:ind w:left="120" w:right="117" w:firstLine="717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SECRETARIA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MUNICIPAL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VIAÇÃO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OBRAS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PÚBLICAS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protocola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abertura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desta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Solicitação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-53"/>
        </w:rPr>
        <w:t xml:space="preserve"> </w:t>
      </w:r>
      <w:r w:rsidRPr="00DF51BE">
        <w:rPr>
          <w:rFonts w:ascii="Arial" w:hAnsi="Arial" w:cs="Arial"/>
        </w:rPr>
        <w:t>Contratação. Processo Administrativo para -1.</w:t>
      </w:r>
      <w:r w:rsidRPr="00DF51BE">
        <w:rPr>
          <w:rFonts w:ascii="Arial" w:hAnsi="Arial" w:cs="Arial"/>
        </w:rPr>
        <w:tab/>
        <w:t>DESCRIÇÃO DO OBJETO PRETENDIDO Abertura de Processo Licitatório/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Registro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Preços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para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a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contratação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empresa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para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o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fornecimento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pneus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novos</w:t>
      </w:r>
      <w:r w:rsidRPr="00DF51BE">
        <w:rPr>
          <w:rFonts w:ascii="Arial" w:hAnsi="Arial" w:cs="Arial"/>
          <w:spacing w:val="20"/>
        </w:rPr>
        <w:t xml:space="preserve"> </w:t>
      </w:r>
      <w:r w:rsidRPr="00DF51BE">
        <w:rPr>
          <w:rFonts w:ascii="Arial" w:hAnsi="Arial" w:cs="Arial"/>
        </w:rPr>
        <w:t>e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acessórios,</w:t>
      </w:r>
      <w:r w:rsidRPr="00DF51BE">
        <w:rPr>
          <w:rFonts w:ascii="Arial" w:hAnsi="Arial" w:cs="Arial"/>
          <w:spacing w:val="21"/>
        </w:rPr>
        <w:t xml:space="preserve"> </w:t>
      </w:r>
      <w:r w:rsidRPr="00DF51BE">
        <w:rPr>
          <w:rFonts w:ascii="Arial" w:hAnsi="Arial" w:cs="Arial"/>
        </w:rPr>
        <w:t>necessários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para utilização nos veículos da frota municipal de São José dos Pinhais/PR, os quais são utilizados para atendimento do</w:t>
      </w:r>
      <w:r w:rsidRPr="00DF51BE">
        <w:rPr>
          <w:rFonts w:ascii="Arial" w:hAnsi="Arial" w:cs="Arial"/>
          <w:spacing w:val="-53"/>
        </w:rPr>
        <w:t xml:space="preserve"> </w:t>
      </w:r>
      <w:r w:rsidRPr="00DF51BE">
        <w:rPr>
          <w:rFonts w:ascii="Arial" w:hAnsi="Arial" w:cs="Arial"/>
        </w:rPr>
        <w:t>interesse público.</w:t>
      </w:r>
    </w:p>
    <w:p w:rsidR="00F14C20" w:rsidRPr="00DF51BE" w:rsidRDefault="00034BD2" w:rsidP="00E55348">
      <w:pPr>
        <w:pStyle w:val="Corpodetexto"/>
        <w:spacing w:line="242" w:lineRule="auto"/>
        <w:ind w:left="120" w:right="315" w:firstLine="611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Buscando atender as necessidades apresentadas neste processo, solicitamos que a contratação seja realizada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por meio de Registro de Precos para a seleção de instituição/fornecedor via Pregão a fim de firmar Ata de Registro de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Preços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com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esta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Administração.</w:t>
      </w:r>
    </w:p>
    <w:p w:rsidR="00F14C20" w:rsidRPr="00DF51BE" w:rsidRDefault="00034BD2" w:rsidP="00E55348">
      <w:pPr>
        <w:pStyle w:val="Corpodetexto"/>
        <w:spacing w:line="213" w:lineRule="exact"/>
        <w:ind w:left="736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Informamos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que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objeto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pretendido</w:t>
      </w:r>
      <w:r w:rsidRPr="00DF51BE">
        <w:rPr>
          <w:rFonts w:ascii="Arial" w:hAnsi="Arial" w:cs="Arial"/>
          <w:spacing w:val="13"/>
        </w:rPr>
        <w:t xml:space="preserve"> </w:t>
      </w:r>
      <w:r w:rsidRPr="00DF51BE">
        <w:rPr>
          <w:rFonts w:ascii="Arial" w:hAnsi="Arial" w:cs="Arial"/>
        </w:rPr>
        <w:t>FOI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previsto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no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PCA</w:t>
      </w:r>
      <w:r w:rsidRPr="00DF51BE">
        <w:rPr>
          <w:rFonts w:ascii="Arial" w:hAnsi="Arial" w:cs="Arial"/>
          <w:spacing w:val="13"/>
        </w:rPr>
        <w:t xml:space="preserve"> </w:t>
      </w:r>
      <w:r w:rsidRPr="00DF51BE">
        <w:rPr>
          <w:rFonts w:ascii="Arial" w:hAnsi="Arial" w:cs="Arial"/>
        </w:rPr>
        <w:t>desta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Secretaria: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Materiais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3"/>
        </w:rPr>
        <w:t xml:space="preserve"> </w:t>
      </w:r>
      <w:r w:rsidRPr="00DF51BE">
        <w:rPr>
          <w:rFonts w:ascii="Arial" w:hAnsi="Arial" w:cs="Arial"/>
        </w:rPr>
        <w:t>reposição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necessários</w:t>
      </w:r>
    </w:p>
    <w:p w:rsidR="00F14C20" w:rsidRPr="00DF51BE" w:rsidRDefault="00034BD2" w:rsidP="00E55348">
      <w:pPr>
        <w:pStyle w:val="Corpodetexto"/>
        <w:spacing w:before="1" w:line="242" w:lineRule="auto"/>
        <w:ind w:left="120" w:right="315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devido ao desgaste normal dos pneus e acessórios dos veículos e maquinas pertencentes à frota da Prefeitura de São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José</w:t>
      </w:r>
      <w:r w:rsidRPr="00DF51BE">
        <w:rPr>
          <w:rFonts w:ascii="Arial" w:hAnsi="Arial" w:cs="Arial"/>
          <w:spacing w:val="5"/>
        </w:rPr>
        <w:t xml:space="preserve"> </w:t>
      </w:r>
      <w:r w:rsidRPr="00DF51BE">
        <w:rPr>
          <w:rFonts w:ascii="Arial" w:hAnsi="Arial" w:cs="Arial"/>
        </w:rPr>
        <w:t>dos</w:t>
      </w:r>
      <w:r w:rsidRPr="00DF51BE">
        <w:rPr>
          <w:rFonts w:ascii="Arial" w:hAnsi="Arial" w:cs="Arial"/>
          <w:spacing w:val="5"/>
        </w:rPr>
        <w:t xml:space="preserve"> </w:t>
      </w:r>
      <w:r w:rsidRPr="00DF51BE">
        <w:rPr>
          <w:rFonts w:ascii="Arial" w:hAnsi="Arial" w:cs="Arial"/>
        </w:rPr>
        <w:t>Pinhais.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Sendo</w:t>
      </w:r>
      <w:r w:rsidRPr="00DF51BE">
        <w:rPr>
          <w:rFonts w:ascii="Arial" w:hAnsi="Arial" w:cs="Arial"/>
          <w:spacing w:val="5"/>
        </w:rPr>
        <w:t xml:space="preserve"> </w:t>
      </w:r>
      <w:r w:rsidRPr="00DF51BE">
        <w:rPr>
          <w:rFonts w:ascii="Arial" w:hAnsi="Arial" w:cs="Arial"/>
        </w:rPr>
        <w:t>indispensável</w:t>
      </w:r>
      <w:r w:rsidRPr="00DF51BE">
        <w:rPr>
          <w:rFonts w:ascii="Arial" w:hAnsi="Arial" w:cs="Arial"/>
          <w:spacing w:val="5"/>
        </w:rPr>
        <w:t xml:space="preserve"> </w:t>
      </w:r>
      <w:r w:rsidRPr="00DF51BE">
        <w:rPr>
          <w:rFonts w:ascii="Arial" w:hAnsi="Arial" w:cs="Arial"/>
        </w:rPr>
        <w:t>para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evitar</w:t>
      </w:r>
    </w:p>
    <w:p w:rsidR="00F14C20" w:rsidRPr="00DF51BE" w:rsidRDefault="00034BD2" w:rsidP="00E55348">
      <w:pPr>
        <w:pStyle w:val="Corpodetexto"/>
        <w:spacing w:before="1" w:line="226" w:lineRule="exact"/>
        <w:ind w:left="120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comprometa a segurança e continuidade dos serviços.</w:t>
      </w:r>
    </w:p>
    <w:p w:rsidR="00F14C20" w:rsidRPr="00DF51BE" w:rsidRDefault="00034BD2" w:rsidP="00E55348">
      <w:pPr>
        <w:pStyle w:val="Corpodetexto"/>
        <w:spacing w:line="396" w:lineRule="auto"/>
        <w:ind w:left="675" w:right="1633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Informamos também que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FOI realizado o Estudo Técnico Preliminar para a escolha dessa solução.</w:t>
      </w:r>
      <w:r w:rsidRPr="00DF51BE">
        <w:rPr>
          <w:rFonts w:ascii="Arial" w:hAnsi="Arial" w:cs="Arial"/>
          <w:spacing w:val="-53"/>
        </w:rPr>
        <w:t xml:space="preserve"> </w:t>
      </w:r>
      <w:r w:rsidRPr="00DF51BE">
        <w:rPr>
          <w:rFonts w:ascii="Arial" w:hAnsi="Arial" w:cs="Arial"/>
        </w:rPr>
        <w:t>Informamos ainda que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FOI elaborada a Matriz de Risco para este objeto.</w:t>
      </w:r>
    </w:p>
    <w:p w:rsidR="00F14C20" w:rsidRPr="00DF51BE" w:rsidRDefault="00034BD2" w:rsidP="00E55348">
      <w:pPr>
        <w:pStyle w:val="Corpodetexto"/>
        <w:spacing w:line="242" w:lineRule="auto"/>
        <w:ind w:left="120" w:right="315" w:firstLine="606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Os profissionais organizados sob a forma de cooperativa NÃO PODERÃO participar de licitação, nos termos 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art. 16 da Lei n.° 14.133/2021. Não será permitida a participação de pessoa física e/ou cooperativas, pela natureza 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objeto,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visto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que</w:t>
      </w:r>
      <w:r w:rsidRPr="00DF51BE">
        <w:rPr>
          <w:rFonts w:ascii="Arial" w:hAnsi="Arial" w:cs="Arial"/>
          <w:spacing w:val="7"/>
        </w:rPr>
        <w:t xml:space="preserve"> </w:t>
      </w:r>
      <w:r w:rsidRPr="00DF51BE">
        <w:rPr>
          <w:rFonts w:ascii="Arial" w:hAnsi="Arial" w:cs="Arial"/>
        </w:rPr>
        <w:t>trata-se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fornecimento</w:t>
      </w:r>
      <w:r w:rsidRPr="00DF51BE">
        <w:rPr>
          <w:rFonts w:ascii="Arial" w:hAnsi="Arial" w:cs="Arial"/>
          <w:spacing w:val="7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6"/>
        </w:rPr>
        <w:t xml:space="preserve"> </w:t>
      </w:r>
      <w:r w:rsidRPr="00DF51BE">
        <w:rPr>
          <w:rFonts w:ascii="Arial" w:hAnsi="Arial" w:cs="Arial"/>
        </w:rPr>
        <w:t>pneus.</w:t>
      </w:r>
    </w:p>
    <w:p w:rsidR="00F14C20" w:rsidRPr="00DF51BE" w:rsidRDefault="00034BD2" w:rsidP="00E55348">
      <w:pPr>
        <w:pStyle w:val="Corpodetexto"/>
        <w:spacing w:line="213" w:lineRule="exact"/>
        <w:ind w:left="783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A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participação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empresas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reunidas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em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consórcio</w:t>
      </w:r>
      <w:r w:rsidRPr="00DF51BE">
        <w:rPr>
          <w:rFonts w:ascii="Arial" w:hAnsi="Arial" w:cs="Arial"/>
          <w:spacing w:val="103"/>
        </w:rPr>
        <w:t xml:space="preserve"> </w:t>
      </w:r>
      <w:r w:rsidRPr="00DF51BE">
        <w:rPr>
          <w:rFonts w:ascii="Arial" w:hAnsi="Arial" w:cs="Arial"/>
        </w:rPr>
        <w:t>NÃO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SERÁ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permitida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nesse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processo,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acordo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com</w:t>
      </w:r>
      <w:r w:rsidRPr="00DF51BE">
        <w:rPr>
          <w:rFonts w:ascii="Arial" w:hAnsi="Arial" w:cs="Arial"/>
          <w:spacing w:val="25"/>
        </w:rPr>
        <w:t xml:space="preserve"> </w:t>
      </w:r>
      <w:r w:rsidRPr="00DF51BE">
        <w:rPr>
          <w:rFonts w:ascii="Arial" w:hAnsi="Arial" w:cs="Arial"/>
        </w:rPr>
        <w:t>o</w:t>
      </w:r>
    </w:p>
    <w:p w:rsidR="00F14C20" w:rsidRPr="00DF51BE" w:rsidRDefault="00034BD2" w:rsidP="00E55348">
      <w:pPr>
        <w:pStyle w:val="Corpodetexto"/>
        <w:spacing w:line="242" w:lineRule="auto"/>
        <w:ind w:left="120" w:right="315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previsto no art. 15 da Lei n.° 14.133/2021. Não será permitida a participação de empresas reunidas em consórcio, por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entender que o consórcio não traz maior vantajosidade à Administração nesta contratação, uma vez que o objeto é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trivial, com características comuns e de fácil execução/entrega, motivo pelo qual não há benefícios evidentes na reunião</w:t>
      </w:r>
      <w:r w:rsidRPr="00DF51BE">
        <w:rPr>
          <w:rFonts w:ascii="Arial" w:hAnsi="Arial" w:cs="Arial"/>
          <w:spacing w:val="-53"/>
        </w:rPr>
        <w:t xml:space="preserve"> </w:t>
      </w:r>
      <w:r w:rsidRPr="00DF51BE">
        <w:rPr>
          <w:rFonts w:ascii="Arial" w:hAnsi="Arial" w:cs="Arial"/>
        </w:rPr>
        <w:t>em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consórcio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dado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que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no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mercado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existem</w:t>
      </w:r>
    </w:p>
    <w:p w:rsidR="00F14C20" w:rsidRPr="00DF51BE" w:rsidRDefault="00034BD2" w:rsidP="00E55348">
      <w:pPr>
        <w:pStyle w:val="Corpodetexto"/>
        <w:spacing w:before="1" w:line="242" w:lineRule="auto"/>
        <w:ind w:left="120" w:right="2700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diversas empresas capazes de atender plenamente o Município tanto na logística de entrega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quanto</w:t>
      </w:r>
      <w:r w:rsidRPr="00DF51BE">
        <w:rPr>
          <w:rFonts w:ascii="Arial" w:hAnsi="Arial" w:cs="Arial"/>
          <w:spacing w:val="-2"/>
        </w:rPr>
        <w:t xml:space="preserve"> </w:t>
      </w:r>
      <w:r w:rsidRPr="00DF51BE">
        <w:rPr>
          <w:rFonts w:ascii="Arial" w:hAnsi="Arial" w:cs="Arial"/>
        </w:rPr>
        <w:t>na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oferta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-2"/>
        </w:rPr>
        <w:t xml:space="preserve"> </w:t>
      </w:r>
      <w:r w:rsidRPr="00DF51BE">
        <w:rPr>
          <w:rFonts w:ascii="Arial" w:hAnsi="Arial" w:cs="Arial"/>
        </w:rPr>
        <w:t>valores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competitivos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e</w:t>
      </w:r>
      <w:r w:rsidRPr="00DF51BE">
        <w:rPr>
          <w:rFonts w:ascii="Arial" w:hAnsi="Arial" w:cs="Arial"/>
          <w:spacing w:val="-2"/>
        </w:rPr>
        <w:t xml:space="preserve"> </w:t>
      </w:r>
      <w:r w:rsidRPr="00DF51BE">
        <w:rPr>
          <w:rFonts w:ascii="Arial" w:hAnsi="Arial" w:cs="Arial"/>
        </w:rPr>
        <w:t>compatíveis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com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os</w:t>
      </w:r>
      <w:r w:rsidRPr="00DF51BE">
        <w:rPr>
          <w:rFonts w:ascii="Arial" w:hAnsi="Arial" w:cs="Arial"/>
          <w:spacing w:val="-2"/>
        </w:rPr>
        <w:t xml:space="preserve"> </w:t>
      </w:r>
      <w:r w:rsidRPr="00DF51BE">
        <w:rPr>
          <w:rFonts w:ascii="Arial" w:hAnsi="Arial" w:cs="Arial"/>
        </w:rPr>
        <w:t>levantados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para</w:t>
      </w:r>
      <w:r w:rsidRPr="00DF51BE">
        <w:rPr>
          <w:rFonts w:ascii="Arial" w:hAnsi="Arial" w:cs="Arial"/>
          <w:spacing w:val="-1"/>
        </w:rPr>
        <w:t xml:space="preserve"> </w:t>
      </w:r>
      <w:r w:rsidRPr="00DF51BE">
        <w:rPr>
          <w:rFonts w:ascii="Arial" w:hAnsi="Arial" w:cs="Arial"/>
        </w:rPr>
        <w:t>esta</w:t>
      </w:r>
      <w:r w:rsidRPr="00DF51BE">
        <w:rPr>
          <w:rFonts w:ascii="Arial" w:hAnsi="Arial" w:cs="Arial"/>
          <w:spacing w:val="-2"/>
        </w:rPr>
        <w:t xml:space="preserve"> </w:t>
      </w:r>
      <w:r w:rsidRPr="00DF51BE">
        <w:rPr>
          <w:rFonts w:ascii="Arial" w:hAnsi="Arial" w:cs="Arial"/>
        </w:rPr>
        <w:t>licitação.</w:t>
      </w:r>
    </w:p>
    <w:p w:rsidR="00F14C20" w:rsidRPr="00DF51BE" w:rsidRDefault="00034BD2" w:rsidP="00E55348">
      <w:pPr>
        <w:pStyle w:val="Corpodetexto"/>
        <w:spacing w:line="242" w:lineRule="auto"/>
        <w:ind w:left="120" w:right="312" w:firstLine="702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Todo órgão e entidades da Administração Pública estadual, distrital e municipal, direta ou indireta, quando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executarem recursos da União decorrentes de transferências voluntárias, deverão observar as regras da IN Seges nº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116/2021 que estabelece procedimentos para a participação de pessoa física nas contratações públicas de que trata 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Lei nº 14.133, de 1º de abril de 2021. Diante do exposto, para este processo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NÃO FOI indicada a participação de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pessoas físicas.   Não será permitida a participação de pessoa física e/ou cooperativas, pela natureza do objeto, visto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que</w:t>
      </w:r>
      <w:r w:rsidRPr="00DF51BE">
        <w:rPr>
          <w:rFonts w:ascii="Arial" w:hAnsi="Arial" w:cs="Arial"/>
          <w:spacing w:val="9"/>
        </w:rPr>
        <w:t xml:space="preserve"> </w:t>
      </w:r>
      <w:r w:rsidRPr="00DF51BE">
        <w:rPr>
          <w:rFonts w:ascii="Arial" w:hAnsi="Arial" w:cs="Arial"/>
        </w:rPr>
        <w:t>trata-se</w:t>
      </w:r>
      <w:r w:rsidRPr="00DF51BE">
        <w:rPr>
          <w:rFonts w:ascii="Arial" w:hAnsi="Arial" w:cs="Arial"/>
          <w:spacing w:val="9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fornecimento</w:t>
      </w:r>
      <w:r w:rsidRPr="00DF51BE">
        <w:rPr>
          <w:rFonts w:ascii="Arial" w:hAnsi="Arial" w:cs="Arial"/>
          <w:spacing w:val="9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pneus.</w:t>
      </w:r>
    </w:p>
    <w:p w:rsidR="00F14C20" w:rsidRPr="00DF51BE" w:rsidRDefault="00034BD2" w:rsidP="00E55348">
      <w:pPr>
        <w:pStyle w:val="Corpodetexto"/>
        <w:spacing w:line="216" w:lineRule="exact"/>
        <w:ind w:left="689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Atentando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para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disposto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no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art.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18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Lei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n.°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14.133/2021,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na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fase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preparatória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deste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processo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FOI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verificada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a</w:t>
      </w:r>
    </w:p>
    <w:p w:rsidR="00F14C20" w:rsidRPr="00DF51BE" w:rsidRDefault="00034BD2" w:rsidP="00E55348">
      <w:pPr>
        <w:pStyle w:val="Corpodetexto"/>
        <w:spacing w:line="229" w:lineRule="exact"/>
        <w:ind w:left="120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compatibilidade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contratação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com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Lei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Diretrizes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Orçamentárias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do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Município.</w:t>
      </w:r>
    </w:p>
    <w:p w:rsidR="00F14C20" w:rsidRPr="00DF51BE" w:rsidRDefault="00034BD2" w:rsidP="00E55348">
      <w:pPr>
        <w:pStyle w:val="Corpodetexto"/>
        <w:spacing w:line="229" w:lineRule="exact"/>
        <w:ind w:left="675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Ademais, para esse processo a peculiaridade do objeto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NÃO REQUER a utilização da terceira casa decimal.</w:t>
      </w:r>
    </w:p>
    <w:p w:rsidR="00F14C20" w:rsidRPr="00DF51BE" w:rsidRDefault="00F14C20" w:rsidP="00E55348">
      <w:pPr>
        <w:pStyle w:val="Corpodetexto"/>
        <w:spacing w:before="6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Corpodetexto"/>
        <w:spacing w:line="242" w:lineRule="auto"/>
        <w:ind w:left="120" w:firstLine="725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Por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fim,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atestamos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que,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em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atendimento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ao</w:t>
      </w:r>
      <w:r w:rsidRPr="00DF51BE">
        <w:rPr>
          <w:rFonts w:ascii="Arial" w:hAnsi="Arial" w:cs="Arial"/>
          <w:spacing w:val="36"/>
        </w:rPr>
        <w:t xml:space="preserve"> </w:t>
      </w:r>
      <w:r w:rsidRPr="00DF51BE">
        <w:rPr>
          <w:rFonts w:ascii="Arial" w:hAnsi="Arial" w:cs="Arial"/>
        </w:rPr>
        <w:t>art.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7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§1°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da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Lei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14.133/2021,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SIM</w:t>
      </w:r>
      <w:r w:rsidRPr="00DF51BE">
        <w:rPr>
          <w:rFonts w:ascii="Arial" w:hAnsi="Arial" w:cs="Arial"/>
          <w:spacing w:val="36"/>
        </w:rPr>
        <w:t xml:space="preserve"> </w:t>
      </w:r>
      <w:r w:rsidRPr="00DF51BE">
        <w:rPr>
          <w:rFonts w:ascii="Arial" w:hAnsi="Arial" w:cs="Arial"/>
        </w:rPr>
        <w:t>observado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o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princípio</w:t>
      </w:r>
      <w:r w:rsidRPr="00DF51BE">
        <w:rPr>
          <w:rFonts w:ascii="Arial" w:hAnsi="Arial" w:cs="Arial"/>
          <w:spacing w:val="35"/>
        </w:rPr>
        <w:t xml:space="preserve"> </w:t>
      </w:r>
      <w:r w:rsidRPr="00DF51BE">
        <w:rPr>
          <w:rFonts w:ascii="Arial" w:hAnsi="Arial" w:cs="Arial"/>
        </w:rPr>
        <w:t>da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segregação</w:t>
      </w:r>
      <w:r w:rsidRPr="00DF51BE">
        <w:rPr>
          <w:rFonts w:ascii="Arial" w:hAnsi="Arial" w:cs="Arial"/>
          <w:spacing w:val="22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23"/>
        </w:rPr>
        <w:t xml:space="preserve"> </w:t>
      </w:r>
      <w:r w:rsidRPr="00DF51BE">
        <w:rPr>
          <w:rFonts w:ascii="Arial" w:hAnsi="Arial" w:cs="Arial"/>
        </w:rPr>
        <w:t>funções</w:t>
      </w:r>
      <w:r w:rsidRPr="00DF51BE">
        <w:rPr>
          <w:rFonts w:ascii="Arial" w:hAnsi="Arial" w:cs="Arial"/>
          <w:spacing w:val="23"/>
        </w:rPr>
        <w:t xml:space="preserve"> </w:t>
      </w:r>
      <w:r w:rsidRPr="00DF51BE">
        <w:rPr>
          <w:rFonts w:ascii="Arial" w:hAnsi="Arial" w:cs="Arial"/>
        </w:rPr>
        <w:t>por</w:t>
      </w:r>
      <w:r w:rsidRPr="00DF51BE">
        <w:rPr>
          <w:rFonts w:ascii="Arial" w:hAnsi="Arial" w:cs="Arial"/>
          <w:spacing w:val="23"/>
        </w:rPr>
        <w:t xml:space="preserve"> </w:t>
      </w:r>
      <w:r w:rsidRPr="00DF51BE">
        <w:rPr>
          <w:rFonts w:ascii="Arial" w:hAnsi="Arial" w:cs="Arial"/>
        </w:rPr>
        <w:t>parte</w:t>
      </w:r>
      <w:r w:rsidRPr="00DF51BE">
        <w:rPr>
          <w:rFonts w:ascii="Arial" w:hAnsi="Arial" w:cs="Arial"/>
          <w:spacing w:val="22"/>
        </w:rPr>
        <w:t xml:space="preserve"> </w:t>
      </w:r>
      <w:r w:rsidRPr="00DF51BE">
        <w:rPr>
          <w:rFonts w:ascii="Arial" w:hAnsi="Arial" w:cs="Arial"/>
        </w:rPr>
        <w:t>desta</w:t>
      </w:r>
      <w:r w:rsidRPr="00DF51BE">
        <w:rPr>
          <w:rFonts w:ascii="Arial" w:hAnsi="Arial" w:cs="Arial"/>
          <w:spacing w:val="23"/>
        </w:rPr>
        <w:t xml:space="preserve"> </w:t>
      </w:r>
      <w:r w:rsidRPr="00DF51BE">
        <w:rPr>
          <w:rFonts w:ascii="Arial" w:hAnsi="Arial" w:cs="Arial"/>
        </w:rPr>
        <w:t>Secretaria.</w:t>
      </w:r>
    </w:p>
    <w:p w:rsidR="00F14C20" w:rsidRPr="00DF51BE" w:rsidRDefault="00034BD2" w:rsidP="00E55348">
      <w:pPr>
        <w:pStyle w:val="Corpodetexto"/>
        <w:spacing w:line="242" w:lineRule="auto"/>
        <w:ind w:left="120" w:firstLine="661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Autorizo</w:t>
      </w:r>
      <w:r w:rsidRPr="00DF51BE">
        <w:rPr>
          <w:rFonts w:ascii="Arial" w:hAnsi="Arial" w:cs="Arial"/>
          <w:spacing w:val="29"/>
        </w:rPr>
        <w:t xml:space="preserve"> </w:t>
      </w:r>
      <w:r w:rsidRPr="00DF51BE">
        <w:rPr>
          <w:rFonts w:ascii="Arial" w:hAnsi="Arial" w:cs="Arial"/>
        </w:rPr>
        <w:t>o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seguimento</w:t>
      </w:r>
      <w:r w:rsidRPr="00DF51BE">
        <w:rPr>
          <w:rFonts w:ascii="Arial" w:hAnsi="Arial" w:cs="Arial"/>
          <w:spacing w:val="29"/>
        </w:rPr>
        <w:t xml:space="preserve"> </w:t>
      </w:r>
      <w:r w:rsidRPr="00DF51BE">
        <w:rPr>
          <w:rFonts w:ascii="Arial" w:hAnsi="Arial" w:cs="Arial"/>
        </w:rPr>
        <w:t>deste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pedido,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cujas</w:t>
      </w:r>
      <w:r w:rsidRPr="00DF51BE">
        <w:rPr>
          <w:rFonts w:ascii="Arial" w:hAnsi="Arial" w:cs="Arial"/>
          <w:spacing w:val="29"/>
        </w:rPr>
        <w:t xml:space="preserve"> </w:t>
      </w:r>
      <w:r w:rsidRPr="00DF51BE">
        <w:rPr>
          <w:rFonts w:ascii="Arial" w:hAnsi="Arial" w:cs="Arial"/>
        </w:rPr>
        <w:t>informações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estão</w:t>
      </w:r>
      <w:r w:rsidRPr="00DF51BE">
        <w:rPr>
          <w:rFonts w:ascii="Arial" w:hAnsi="Arial" w:cs="Arial"/>
          <w:spacing w:val="29"/>
        </w:rPr>
        <w:t xml:space="preserve"> </w:t>
      </w:r>
      <w:r w:rsidRPr="00DF51BE">
        <w:rPr>
          <w:rFonts w:ascii="Arial" w:hAnsi="Arial" w:cs="Arial"/>
        </w:rPr>
        <w:t>acostadas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nesta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solicitação,</w:t>
      </w:r>
      <w:r w:rsidRPr="00DF51BE">
        <w:rPr>
          <w:rFonts w:ascii="Arial" w:hAnsi="Arial" w:cs="Arial"/>
          <w:spacing w:val="29"/>
        </w:rPr>
        <w:t xml:space="preserve"> </w:t>
      </w:r>
      <w:r w:rsidRPr="00DF51BE">
        <w:rPr>
          <w:rFonts w:ascii="Arial" w:hAnsi="Arial" w:cs="Arial"/>
        </w:rPr>
        <w:t>as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quais</w:t>
      </w:r>
      <w:r w:rsidRPr="00DF51BE">
        <w:rPr>
          <w:rFonts w:ascii="Arial" w:hAnsi="Arial" w:cs="Arial"/>
          <w:spacing w:val="29"/>
        </w:rPr>
        <w:t xml:space="preserve"> </w:t>
      </w:r>
      <w:r w:rsidRPr="00DF51BE">
        <w:rPr>
          <w:rFonts w:ascii="Arial" w:hAnsi="Arial" w:cs="Arial"/>
        </w:rPr>
        <w:t>ratifico</w:t>
      </w:r>
      <w:r w:rsidRPr="00DF51BE">
        <w:rPr>
          <w:rFonts w:ascii="Arial" w:hAnsi="Arial" w:cs="Arial"/>
          <w:spacing w:val="30"/>
        </w:rPr>
        <w:t xml:space="preserve"> </w:t>
      </w:r>
      <w:r w:rsidRPr="00DF51BE">
        <w:rPr>
          <w:rFonts w:ascii="Arial" w:hAnsi="Arial" w:cs="Arial"/>
        </w:rPr>
        <w:t>o</w:t>
      </w:r>
      <w:r w:rsidRPr="00DF51BE">
        <w:rPr>
          <w:rFonts w:ascii="Arial" w:hAnsi="Arial" w:cs="Arial"/>
          <w:spacing w:val="-52"/>
        </w:rPr>
        <w:t xml:space="preserve"> </w:t>
      </w:r>
      <w:r w:rsidRPr="00DF51BE">
        <w:rPr>
          <w:rFonts w:ascii="Arial" w:hAnsi="Arial" w:cs="Arial"/>
        </w:rPr>
        <w:t>seguimento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deste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pedido.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Materiais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reposição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necessários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devido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ao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desgaste</w:t>
      </w:r>
      <w:r w:rsidRPr="00DF51BE">
        <w:rPr>
          <w:rFonts w:ascii="Arial" w:hAnsi="Arial" w:cs="Arial"/>
          <w:spacing w:val="13"/>
        </w:rPr>
        <w:t xml:space="preserve"> </w:t>
      </w:r>
      <w:r w:rsidRPr="00DF51BE">
        <w:rPr>
          <w:rFonts w:ascii="Arial" w:hAnsi="Arial" w:cs="Arial"/>
        </w:rPr>
        <w:t>normal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dos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pneus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e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acessórios</w:t>
      </w:r>
      <w:r w:rsidRPr="00DF51BE">
        <w:rPr>
          <w:rFonts w:ascii="Arial" w:hAnsi="Arial" w:cs="Arial"/>
          <w:spacing w:val="12"/>
        </w:rPr>
        <w:t xml:space="preserve"> </w:t>
      </w:r>
      <w:r w:rsidRPr="00DF51BE">
        <w:rPr>
          <w:rFonts w:ascii="Arial" w:hAnsi="Arial" w:cs="Arial"/>
        </w:rPr>
        <w:t>dos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veículos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e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maquinas</w:t>
      </w:r>
      <w:r w:rsidRPr="00DF51BE">
        <w:rPr>
          <w:rFonts w:ascii="Arial" w:hAnsi="Arial" w:cs="Arial"/>
          <w:spacing w:val="11"/>
        </w:rPr>
        <w:t xml:space="preserve"> </w:t>
      </w:r>
      <w:r w:rsidRPr="00DF51BE">
        <w:rPr>
          <w:rFonts w:ascii="Arial" w:hAnsi="Arial" w:cs="Arial"/>
        </w:rPr>
        <w:t>pertencentes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à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frota</w:t>
      </w:r>
      <w:r w:rsidRPr="00DF51BE">
        <w:rPr>
          <w:rFonts w:ascii="Arial" w:hAnsi="Arial" w:cs="Arial"/>
          <w:spacing w:val="11"/>
        </w:rPr>
        <w:t xml:space="preserve"> </w:t>
      </w:r>
      <w:r w:rsidRPr="00DF51BE">
        <w:rPr>
          <w:rFonts w:ascii="Arial" w:hAnsi="Arial" w:cs="Arial"/>
        </w:rPr>
        <w:t>da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Prefeitura</w:t>
      </w:r>
      <w:r w:rsidRPr="00DF51BE">
        <w:rPr>
          <w:rFonts w:ascii="Arial" w:hAnsi="Arial" w:cs="Arial"/>
          <w:spacing w:val="11"/>
        </w:rPr>
        <w:t xml:space="preserve"> </w:t>
      </w:r>
      <w:r w:rsidRPr="00DF51BE">
        <w:rPr>
          <w:rFonts w:ascii="Arial" w:hAnsi="Arial" w:cs="Arial"/>
        </w:rPr>
        <w:t>de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São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José</w:t>
      </w:r>
      <w:r w:rsidRPr="00DF51BE">
        <w:rPr>
          <w:rFonts w:ascii="Arial" w:hAnsi="Arial" w:cs="Arial"/>
          <w:spacing w:val="11"/>
        </w:rPr>
        <w:t xml:space="preserve"> </w:t>
      </w:r>
      <w:r w:rsidRPr="00DF51BE">
        <w:rPr>
          <w:rFonts w:ascii="Arial" w:hAnsi="Arial" w:cs="Arial"/>
        </w:rPr>
        <w:t>dos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Pinhais.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Sendo</w:t>
      </w:r>
      <w:r w:rsidRPr="00DF51BE">
        <w:rPr>
          <w:rFonts w:ascii="Arial" w:hAnsi="Arial" w:cs="Arial"/>
          <w:spacing w:val="11"/>
        </w:rPr>
        <w:t xml:space="preserve"> </w:t>
      </w:r>
      <w:r w:rsidRPr="00DF51BE">
        <w:rPr>
          <w:rFonts w:ascii="Arial" w:hAnsi="Arial" w:cs="Arial"/>
        </w:rPr>
        <w:t>indispensável</w:t>
      </w:r>
      <w:r w:rsidRPr="00DF51BE">
        <w:rPr>
          <w:rFonts w:ascii="Arial" w:hAnsi="Arial" w:cs="Arial"/>
          <w:spacing w:val="10"/>
        </w:rPr>
        <w:t xml:space="preserve"> </w:t>
      </w:r>
      <w:r w:rsidRPr="00DF51BE">
        <w:rPr>
          <w:rFonts w:ascii="Arial" w:hAnsi="Arial" w:cs="Arial"/>
        </w:rPr>
        <w:t>para</w:t>
      </w:r>
      <w:r w:rsidRPr="00DF51BE">
        <w:rPr>
          <w:rFonts w:ascii="Arial" w:hAnsi="Arial" w:cs="Arial"/>
          <w:spacing w:val="11"/>
        </w:rPr>
        <w:t xml:space="preserve"> </w:t>
      </w:r>
      <w:r w:rsidRPr="00DF51BE">
        <w:rPr>
          <w:rFonts w:ascii="Arial" w:hAnsi="Arial" w:cs="Arial"/>
        </w:rPr>
        <w:t>evitar</w:t>
      </w:r>
      <w:r w:rsidRPr="00DF51BE">
        <w:rPr>
          <w:rFonts w:ascii="Arial" w:hAnsi="Arial" w:cs="Arial"/>
          <w:spacing w:val="1"/>
        </w:rPr>
        <w:t xml:space="preserve"> </w:t>
      </w:r>
      <w:r w:rsidRPr="00DF51BE">
        <w:rPr>
          <w:rFonts w:ascii="Arial" w:hAnsi="Arial" w:cs="Arial"/>
        </w:rPr>
        <w:t>comprometa a segurança e continuidade dos serviços.</w:t>
      </w:r>
    </w:p>
    <w:p w:rsidR="00F14C20" w:rsidRPr="00DF51BE" w:rsidRDefault="00F14C20" w:rsidP="00E55348">
      <w:pPr>
        <w:pStyle w:val="Corpodetexto"/>
        <w:spacing w:before="6"/>
        <w:jc w:val="both"/>
        <w:rPr>
          <w:rFonts w:ascii="Arial" w:hAnsi="Arial" w:cs="Arial"/>
        </w:rPr>
      </w:pPr>
    </w:p>
    <w:p w:rsidR="00F14C20" w:rsidRPr="00DF51BE" w:rsidRDefault="00034BD2" w:rsidP="00026A25">
      <w:pPr>
        <w:pStyle w:val="Corpodetexto"/>
        <w:ind w:left="2682" w:right="2880"/>
        <w:jc w:val="center"/>
        <w:rPr>
          <w:rFonts w:ascii="Arial" w:hAnsi="Arial" w:cs="Arial"/>
        </w:rPr>
      </w:pPr>
      <w:r w:rsidRPr="00DF51BE">
        <w:rPr>
          <w:rFonts w:ascii="Arial" w:hAnsi="Arial" w:cs="Arial"/>
        </w:rPr>
        <w:t>MARCO ANTONIO SETIM</w:t>
      </w:r>
    </w:p>
    <w:p w:rsidR="00F14C20" w:rsidRPr="00DF51BE" w:rsidRDefault="00034BD2" w:rsidP="00026A25">
      <w:pPr>
        <w:pStyle w:val="Corpodetexto"/>
        <w:spacing w:before="150"/>
        <w:ind w:left="2682" w:right="2880"/>
        <w:jc w:val="center"/>
        <w:rPr>
          <w:rFonts w:ascii="Arial" w:hAnsi="Arial" w:cs="Arial"/>
        </w:rPr>
      </w:pPr>
      <w:r w:rsidRPr="00DF51BE">
        <w:rPr>
          <w:rFonts w:ascii="Arial" w:hAnsi="Arial" w:cs="Arial"/>
        </w:rPr>
        <w:t>SECRETARIA MUNICIPAL DE VIAÇÃO E OBRAS PÚBLICAS</w:t>
      </w:r>
    </w:p>
    <w:p w:rsidR="00F14C20" w:rsidRPr="00DF51BE" w:rsidRDefault="00F14C20" w:rsidP="00E55348">
      <w:pPr>
        <w:jc w:val="both"/>
        <w:rPr>
          <w:rFonts w:ascii="Arial" w:hAnsi="Arial" w:cs="Arial"/>
          <w:sz w:val="20"/>
          <w:szCs w:val="20"/>
        </w:rPr>
        <w:sectPr w:rsidR="00F14C20" w:rsidRPr="00DF51BE">
          <w:headerReference w:type="default" r:id="rId7"/>
          <w:type w:val="continuous"/>
          <w:pgSz w:w="11900" w:h="15800"/>
          <w:pgMar w:top="1180" w:right="280" w:bottom="280" w:left="460" w:header="400" w:footer="720" w:gutter="0"/>
          <w:pgNumType w:start="1"/>
          <w:cols w:space="720"/>
        </w:sectPr>
      </w:pPr>
    </w:p>
    <w:p w:rsidR="00F14C20" w:rsidRPr="00DF51BE" w:rsidRDefault="00F14C20" w:rsidP="00E55348">
      <w:pPr>
        <w:pStyle w:val="Corpodetexto"/>
        <w:jc w:val="both"/>
        <w:rPr>
          <w:rFonts w:ascii="Arial" w:hAnsi="Arial" w:cs="Arial"/>
        </w:rPr>
      </w:pPr>
    </w:p>
    <w:p w:rsidR="00F14C20" w:rsidRPr="00DF51BE" w:rsidRDefault="00F14C20" w:rsidP="00E55348">
      <w:pPr>
        <w:pStyle w:val="Corpodetexto"/>
        <w:spacing w:before="5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spacing w:before="93"/>
        <w:ind w:left="2682" w:right="2879" w:firstLine="0"/>
        <w:jc w:val="both"/>
      </w:pPr>
      <w:r w:rsidRPr="00DF51BE">
        <w:t>MINUTA DE SOLICITAÇÃO DE LICITAÇÃO Nº131/2024</w:t>
      </w:r>
    </w:p>
    <w:p w:rsidR="00F14C20" w:rsidRPr="00DF51BE" w:rsidRDefault="00034BD2" w:rsidP="00E55348">
      <w:pPr>
        <w:tabs>
          <w:tab w:val="left" w:pos="9161"/>
        </w:tabs>
        <w:spacing w:before="170"/>
        <w:ind w:left="4568"/>
        <w:jc w:val="both"/>
        <w:rPr>
          <w:rFonts w:ascii="Arial" w:hAnsi="Arial" w:cs="Arial"/>
          <w:b/>
          <w:sz w:val="20"/>
          <w:szCs w:val="20"/>
        </w:rPr>
      </w:pPr>
      <w:r w:rsidRPr="00DF51BE">
        <w:rPr>
          <w:rFonts w:ascii="Arial" w:hAnsi="Arial" w:cs="Arial"/>
          <w:b/>
          <w:sz w:val="20"/>
          <w:szCs w:val="20"/>
        </w:rPr>
        <w:t>Registro de Precos</w:t>
      </w:r>
      <w:r w:rsidRPr="00DF51BE">
        <w:rPr>
          <w:rFonts w:ascii="Arial" w:hAnsi="Arial" w:cs="Arial"/>
          <w:b/>
          <w:sz w:val="20"/>
          <w:szCs w:val="20"/>
        </w:rPr>
        <w:tab/>
        <w:t>DATA: 15/05/2024</w:t>
      </w:r>
    </w:p>
    <w:p w:rsidR="00F14C20" w:rsidRPr="00DF51BE" w:rsidRDefault="00034BD2" w:rsidP="00E55348">
      <w:pPr>
        <w:pStyle w:val="Corpodetexto"/>
        <w:spacing w:before="170" w:line="417" w:lineRule="auto"/>
        <w:ind w:left="180" w:right="3757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Órgão Solicitante: SECRETARIA MUNICIPAL DE VIAÇÃO E OBRAS PÚBLICAS</w:t>
      </w:r>
      <w:r w:rsidRPr="00DF51BE">
        <w:rPr>
          <w:rFonts w:ascii="Arial" w:hAnsi="Arial" w:cs="Arial"/>
          <w:spacing w:val="-54"/>
        </w:rPr>
        <w:t xml:space="preserve"> </w:t>
      </w:r>
      <w:r w:rsidRPr="00DF51BE">
        <w:rPr>
          <w:rFonts w:ascii="Arial" w:hAnsi="Arial" w:cs="Arial"/>
        </w:rPr>
        <w:t>Gestor: 036.485.509-69 - DALTON DE SOUSA COSTA</w:t>
      </w:r>
    </w:p>
    <w:p w:rsidR="00F14C20" w:rsidRPr="00DF51BE" w:rsidRDefault="00034BD2" w:rsidP="00E55348">
      <w:pPr>
        <w:pStyle w:val="Corpodetexto"/>
        <w:spacing w:line="230" w:lineRule="exact"/>
        <w:ind w:left="180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Fiscal: 837.470.369-53 - VALDIR GROS</w:t>
      </w: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spacing w:before="170"/>
        <w:jc w:val="both"/>
      </w:pPr>
      <w:r w:rsidRPr="00DF51BE">
        <w:t>- DESCRIÇÃO DO OBJETO PRETENDIDO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64"/>
        </w:tabs>
        <w:spacing w:before="81" w:line="242" w:lineRule="auto"/>
        <w:ind w:right="316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DESCRIÇÃO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OBJETO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PRETENDIDO Abertura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Processo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Licitatório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/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Registro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Preços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contratação de empresa para o fornecimento de pneus novos e acessórios, necessários para utilização nos veículos 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frota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municipal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José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Pinhais/PR,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quais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utilizados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atendimento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interesse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público.</w:t>
      </w:r>
    </w:p>
    <w:p w:rsidR="00F14C20" w:rsidRPr="00DF51BE" w:rsidRDefault="00F14C20" w:rsidP="00E55348">
      <w:pPr>
        <w:pStyle w:val="Corpodetexto"/>
        <w:spacing w:before="2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jc w:val="both"/>
      </w:pPr>
      <w:r w:rsidRPr="00DF51BE">
        <w:t>- DAS CONDIÇÕES GERAIS DA CONTRATAÇÃO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57"/>
        </w:tabs>
        <w:spacing w:before="79" w:line="242" w:lineRule="auto"/>
        <w:ind w:right="289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DAS CONDIÇÕES GERAIS DA CONTRATAÇÃO (art. 6º, XXIII, ?a? e ?i? da Lei n. 14.133/2021):2.1. 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contratação será realizada por item, conforme especificações constantes no ANEXO I.2.2. O valor total estimado para 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período de 01 (um) ano será de R$ 3.065.540,33 (três milhões sessenta e cinco mil quinhentos e quarenta reais e trinta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 três centavos).2.3. A Ata de Registro de Preços terá vigência de 01 (um) ano, contado a partir de sua assinatura 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poderá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prorrogado,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igual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período,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termos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Lei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nº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14.133/2021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suas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atualizações.2.4.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Dotação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Orçamentária: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Elemento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Despesa: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3.3.90.30.00.00</w:t>
      </w:r>
      <w:r w:rsidRPr="00DF51BE">
        <w:rPr>
          <w:rFonts w:ascii="Arial" w:hAnsi="Arial" w:cs="Arial"/>
          <w:spacing w:val="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-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Material</w:t>
      </w:r>
      <w:r w:rsidRPr="00DF51BE">
        <w:rPr>
          <w:rFonts w:ascii="Arial" w:hAnsi="Arial" w:cs="Arial"/>
          <w:spacing w:val="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Consumo.1.1.</w:t>
      </w:r>
      <w:r w:rsidRPr="00DF51BE">
        <w:rPr>
          <w:rFonts w:ascii="Arial" w:hAnsi="Arial" w:cs="Arial"/>
          <w:spacing w:val="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Seguem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anexos:-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DOC</w:t>
      </w:r>
      <w:r w:rsidRPr="00DF51BE">
        <w:rPr>
          <w:rFonts w:ascii="Arial" w:hAnsi="Arial" w:cs="Arial"/>
          <w:spacing w:val="5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01: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Parâmetros utilizados para a obtenção estimativa das quantidades e valores da contratação.- DOC 02: Parâmetros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utilizados</w:t>
      </w:r>
      <w:r w:rsidRPr="00DF51BE">
        <w:rPr>
          <w:rFonts w:ascii="Arial" w:hAnsi="Arial" w:cs="Arial"/>
          <w:spacing w:val="1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obtenção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cálculo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dos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preços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memória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6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cálculo.</w:t>
      </w:r>
    </w:p>
    <w:p w:rsidR="00F14C20" w:rsidRPr="00DF51BE" w:rsidRDefault="00F14C20" w:rsidP="00E55348">
      <w:pPr>
        <w:pStyle w:val="Corpodetexto"/>
        <w:spacing w:before="2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jc w:val="both"/>
      </w:pPr>
      <w:r w:rsidRPr="00DF51BE">
        <w:t>- FUNDAMENTAÇÃO E DESCRIÇÃO DA NECESSIDADE DA CONTRATAÇÃO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50"/>
        </w:tabs>
        <w:spacing w:before="1" w:line="242" w:lineRule="auto"/>
        <w:ind w:right="307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Os pneus são itens indispensáveis, sem os quais não é possível realizar os deslocamentos dos veículos. 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utilização de pneus em bom estado de conservação traz maior segurança aos usuários, além de influenciar no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funcionamento de outras peças dos veículos, como a suspensão, tração e o sistema de frenagem. Os pneus possuem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uma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durabilidade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média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estimada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pelos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fabricantes,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mesma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varia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conforme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tipo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veículo,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sendo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40.000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="00A266FD" w:rsidRPr="00DF51BE">
        <w:rPr>
          <w:rFonts w:ascii="Arial" w:hAnsi="Arial" w:cs="Arial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60.000 quilômetros para veículos leves; de 60.000 a 80.000 quilômetros para caminhões e de 70.000 quilômetros para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ônibus.No entanto, alguns fatores podem acelerar o desgaste dos pneus, como, a qualidade do material, frenagens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bruscas, peso da carga, tipo de estradas percorridas, entre outras. Dos veículos da frota municipal, os que mais tem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desgaste dos pneus são aqueles que percorrem as áreas rurais, os veículos de urgência e emergência médica e 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viaturas da Guarda Municipal que devido ao tipo de atividades, precisam ser conduzidos em altas velocidades e 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frenagens bruscas. O Município possui uma frota composta por aproximadamente 580 veículos, de diferentes tipos,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marcas e modelos, e os mesmos diariamente realizam diversas atividades e prestação de serviços nos bairros 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Município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quando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atingem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limite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rodagem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ou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sua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vida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útil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comprometida,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precisam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substituídos, para garantir a estabilidade do veículo e a segurança dos usuários. Hoje, para manter os veículos sempre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boas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condições,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Município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realizando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Processo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Licitatório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/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Registro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Preços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contratação de empresa para o fornecimento de pneus novos e acessórios. O último pregão realizado foi o PE nº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184/2022, do qual foram firmadas as Atas de Registro de Preços nº 04/2023 à 11/2023, que tiveram o fim da vigência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13/01/2024.O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Município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possui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um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contrato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conserto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(Contrato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nº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111/2023),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qual</w:t>
      </w:r>
      <w:r w:rsidRPr="00DF51BE">
        <w:rPr>
          <w:rFonts w:ascii="Arial" w:hAnsi="Arial" w:cs="Arial"/>
          <w:spacing w:val="1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possui</w:t>
      </w:r>
      <w:r w:rsidRPr="00DF51BE">
        <w:rPr>
          <w:rFonts w:ascii="Arial" w:hAnsi="Arial" w:cs="Arial"/>
          <w:spacing w:val="1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vigência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até 17/04/2025. Esses serviços são extremamente necessários, no entanto, os consertos apenas resolvem a situação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temporariamente, e o pneu, mesmo que seja consertado várias vezes, continua se desgastando diariamente devido 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uso, e aos poucos, vai perdendo suas funções importantes, de impulsionar, frear e manter a dirigibilidade do veículo,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ficando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veículos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vulneráveis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acidentes.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locomoção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veículos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condições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uso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aumentam os riscos com acidentes, resultando em conseqüências graves aos usuários, uma vez que os veículos 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frota são utilizados para o transporte de pacientes, transporte de equipes médicas, transporte de estudantes, atividades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viárias, atividades agrícolas, entre outros. E para que o Município possa realizar essas atividades e prestação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serviços</w:t>
      </w:r>
      <w:r w:rsidRPr="00DF51BE">
        <w:rPr>
          <w:rFonts w:ascii="Arial" w:hAnsi="Arial" w:cs="Arial"/>
          <w:spacing w:val="2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segurança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confiabilidade,</w:t>
      </w:r>
      <w:r w:rsidRPr="00DF51BE">
        <w:rPr>
          <w:rFonts w:ascii="Arial" w:hAnsi="Arial" w:cs="Arial"/>
          <w:spacing w:val="2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através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veículos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2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adequados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bom</w:t>
      </w:r>
      <w:r w:rsidRPr="00DF51BE">
        <w:rPr>
          <w:rFonts w:ascii="Arial" w:hAnsi="Arial" w:cs="Arial"/>
          <w:spacing w:val="3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estado</w:t>
      </w:r>
      <w:r w:rsidRPr="00DF51BE">
        <w:rPr>
          <w:rFonts w:ascii="Arial" w:hAnsi="Arial" w:cs="Arial"/>
          <w:spacing w:val="2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="00A266FD" w:rsidRPr="00DF51BE">
        <w:rPr>
          <w:rFonts w:ascii="Arial" w:hAnsi="Arial" w:cs="Arial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conservação, faz-se necessário a elaboração de novo processo licitatório.Dessa forma, e com base no Estudo Técnico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Preliminar,</w:t>
      </w:r>
      <w:r w:rsidRPr="00DF51BE">
        <w:rPr>
          <w:rFonts w:ascii="Arial" w:hAnsi="Arial" w:cs="Arial"/>
          <w:spacing w:val="3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concluímos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que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melhor</w:t>
      </w:r>
      <w:r w:rsidRPr="00DF51BE">
        <w:rPr>
          <w:rFonts w:ascii="Arial" w:hAnsi="Arial" w:cs="Arial"/>
          <w:spacing w:val="3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solução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atender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as</w:t>
      </w:r>
      <w:r w:rsidRPr="00DF51BE">
        <w:rPr>
          <w:rFonts w:ascii="Arial" w:hAnsi="Arial" w:cs="Arial"/>
          <w:spacing w:val="3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necessidades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manter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as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perfeitas</w:t>
      </w:r>
      <w:r w:rsidRPr="00DF51BE">
        <w:rPr>
          <w:rFonts w:ascii="Arial" w:hAnsi="Arial" w:cs="Arial"/>
          <w:spacing w:val="3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condições</w:t>
      </w:r>
      <w:r w:rsidRPr="00DF51BE">
        <w:rPr>
          <w:rFonts w:ascii="Arial" w:hAnsi="Arial" w:cs="Arial"/>
          <w:spacing w:val="3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utilizados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frota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municipal,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é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fornecimento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novos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acessórios,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realizado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empresa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especializada,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contratada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através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processo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licitatório,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justificando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assim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presente</w:t>
      </w:r>
      <w:r w:rsidRPr="00DF51BE">
        <w:rPr>
          <w:rFonts w:ascii="Arial" w:hAnsi="Arial" w:cs="Arial"/>
          <w:spacing w:val="1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solicitação.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17"/>
        </w:tabs>
        <w:spacing w:line="242" w:lineRule="auto"/>
        <w:ind w:right="294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Esta solução foi escolhida levando em consideração os seguintes fatos: - Que os veículos necessitam de pneus 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 xml:space="preserve">boas condições para a rodagem;- Que o Município já realiza esse tipo de contratação, mas que não dispõe </w:t>
      </w:r>
      <w:r w:rsidRPr="00DF51BE">
        <w:rPr>
          <w:rFonts w:ascii="Arial" w:hAnsi="Arial" w:cs="Arial"/>
          <w:sz w:val="20"/>
          <w:szCs w:val="20"/>
        </w:rPr>
        <w:lastRenderedPageBreak/>
        <w:t>de Ata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Registro de Preços vigente;- Que por mais que os pneus sejam consertados, continuam se desgastando diariamente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devido o uso, e aos poucos vão perdendo suas funções importantes, de impulsionar, frear e manter a dirigibilidade 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veículos,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ficando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estes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vulneráveis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acidentes;-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uso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novos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proporciona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segurança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confiabilidade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aos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usuários,</w:t>
      </w:r>
      <w:r w:rsidRPr="00DF51BE">
        <w:rPr>
          <w:rFonts w:ascii="Arial" w:hAnsi="Arial" w:cs="Arial"/>
          <w:spacing w:val="2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pois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contêm</w:t>
      </w:r>
      <w:r w:rsidRPr="00DF51BE">
        <w:rPr>
          <w:rFonts w:ascii="Arial" w:hAnsi="Arial" w:cs="Arial"/>
          <w:spacing w:val="2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especificações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próprias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2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cada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tipo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2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veículo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22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devem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certificados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pelo INMETRO;- Que essa solução é usualmente utilizada pelos entes públicos, conforme pesquisas realizadas no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Comprasnet, onde se observa diversos Pregões;- Que esta solução não causará prejuízos ao Município, pelo contrário,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proporcionará economia com consertos de pneus e de outras peças que estragam em decorrência de pneus em más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condições; - Que ao final do seu ciclo de vida, os pneus poderão ser leiloados como bens inservíveis, gerando recursos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ao Município;- E por fim, que a contratação é indispensável ao Município, tendo em vista que a falta de pneus novos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prejudicará o desenvolvimento de atividades e a prestação de serviços, prejudicando o interesse público.Ref.: Estudo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Técnico Preliminar em anexo.- O objeto da contratação está previsto no Plano de Contratações Anual 2024 desta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Secretaria,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cujas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necessidades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foram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apresentadas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Documento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Formalização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Demanda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n.º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360/2023-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SMVOP.</w:t>
      </w:r>
    </w:p>
    <w:p w:rsidR="00F14C20" w:rsidRPr="00DF51BE" w:rsidRDefault="00F14C20" w:rsidP="00E55348">
      <w:pPr>
        <w:pStyle w:val="Corpodetexto"/>
        <w:spacing w:before="11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jc w:val="both"/>
      </w:pPr>
      <w:r w:rsidRPr="00DF51BE">
        <w:t>- DESCRIÇÃO DA SOLUÇÃO COMO UM TODO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22"/>
        </w:tabs>
        <w:spacing w:before="94" w:line="242" w:lineRule="auto"/>
        <w:ind w:right="294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Conforme explicado no Item 03, a durabilidade dos pneus depende de vários fatores, e um deles é a qualidade 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material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utilizado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sua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fabricação.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isso,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esse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será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resistente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avarias;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proporcionará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maior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estabilidade ao veículo e mais segurança ao usuário, contribuindo ainda, para o melhor funcionamento de outras peças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 veículo, como suspensão, tração e o sistema de frenagem.A qualidade do material contribuirá também para a maior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durabilidade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portanto,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maior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tempo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rodagem,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resultando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assim,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menor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quantidade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inservíveis e na redução dos impactos ambientais.Dessa forma, conclui-se que a qualidade do pneu é um fator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importante a ser alcançada, principalmente porque contribui para a segurança dos usuários. Sendo assim, no edital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serão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exigidos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seguintes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documentos,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quais</w:t>
      </w:r>
      <w:r w:rsidRPr="00DF51BE">
        <w:rPr>
          <w:rFonts w:ascii="Arial" w:hAnsi="Arial" w:cs="Arial"/>
          <w:spacing w:val="3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não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prejudicam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competição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certame</w:t>
      </w:r>
      <w:r w:rsidRPr="00DF51BE">
        <w:rPr>
          <w:rFonts w:ascii="Arial" w:hAnsi="Arial" w:cs="Arial"/>
          <w:spacing w:val="39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têm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amparo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legal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através dos órgãos oficiais competentes: Código do Direito do Consumidor (CDC), Instituto Nacional de Metrologia,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Normalização e Qualidade Industrial (INMETRO) e Tribunal de Contas do Estado do Paraná (TCE-PR): ? Certificado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Garantia do Fabricante - será solicitado somente da empresa Detentora da Ata de Registro de Preços, no momento 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entrega dos produtos. Essa exigência é considerada válida pelo TCE-PR ? conforme decisão exarada nos Acórdãos nº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1045/2016 e nº 828/2020 ? Tribunal Pleno. ? Selo INMETRO ? esse Selo consiste em uma etiqueta obrigatória 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INMETRO nos pneus, a qual possui diversas informações sobre o desempenho do produto. O Selo assegura que 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produto foi submetido a testes e foi aprovado pelo INMETRO, resultando em um produto com qualidade comprovada. 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obrigatoriedade do Selo é para os veículos leves, utilitários, caminhões e ônibus.No Anexo III (Modelo de Execução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Contratual), constam as demais exigências que a Detentora da Ata deverá atender durante a execução da Ata.O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fornecimento de pneus novos tem o objetivo de atender de forma completa as necessidades do Município e 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população. Essa solução não será prejudicial ao Município, pois ao final do seu ciclo de vida, os pneus poderão ser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leiloados como bens inservíveis, gerando recursos.Abaixo, demonstramos as etapas do ciclo de vida dos 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utilizados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frota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municipal:1.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A(s)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empresa(s)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contratada(s)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fornece(m)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novos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após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solicitação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Município;2. Os pneus são utilizados nos veículos da frota municipal;3. Com o uso ocorrem os desgastes, e também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pequenas avarias, que podem ser consertados;4. Quando o pneu não pode ser consertado e se torna inservível, 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mesmo é armazenado no deposito próprio; 5. Esses pneus inservíveis são leiloados.Nos dois últimos leilões realizados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pelo Município, foram leiloados 02 lotes de pneus de diversos tipos. Como resultado, o Município arrecadou o total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R$ 39.000,00 (trinta e nove mil reais).Quando da realização dos leilões, os pneus arrematados são coletados pelos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arrematantes, ficando sob sua responsabilidade a destinação final. Caso restem lotes não arrematados, os mesmos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serão novamente armazenados nos locais próprios, para serem leiloados posteriormente. Esses procedimentos visam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também</w:t>
      </w:r>
      <w:r w:rsidRPr="00DF51BE">
        <w:rPr>
          <w:rFonts w:ascii="Arial" w:hAnsi="Arial" w:cs="Arial"/>
          <w:spacing w:val="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atender</w:t>
      </w:r>
      <w:r w:rsidRPr="00DF51BE">
        <w:rPr>
          <w:rFonts w:ascii="Arial" w:hAnsi="Arial" w:cs="Arial"/>
          <w:spacing w:val="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Legislação</w:t>
      </w:r>
      <w:r w:rsidR="00A266FD" w:rsidRPr="00DF51BE">
        <w:rPr>
          <w:rFonts w:ascii="Arial" w:hAnsi="Arial" w:cs="Arial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acerca da destinação dos pneus inservíveis.LEGISLAÇÃO - coleta e destinação dos pneus inservíveis:- Resolução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CONAMA nº 416/2009, que dispõe sobre a prevenção à degradação ambiental causada por pneus inservíveis e sua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destinação ambientalmente adequada.- Instrução Normativa nº 9, de 20 de julho de 2021, Institui, no âmbito do IBAMA,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 procedimentos necessários ao cumprimento da Resolução CONAMA nº 416, de 30 de setembro de 2009, pelos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fabricantes</w:t>
      </w:r>
      <w:r w:rsidRPr="00DF51BE">
        <w:rPr>
          <w:rFonts w:ascii="Arial" w:hAnsi="Arial" w:cs="Arial"/>
          <w:spacing w:val="2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importadores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2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novos,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sobre</w:t>
      </w:r>
      <w:r w:rsidRPr="00DF51BE">
        <w:rPr>
          <w:rFonts w:ascii="Arial" w:hAnsi="Arial" w:cs="Arial"/>
          <w:spacing w:val="2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coleta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destinação</w:t>
      </w:r>
      <w:r w:rsidRPr="00DF51BE">
        <w:rPr>
          <w:rFonts w:ascii="Arial" w:hAnsi="Arial" w:cs="Arial"/>
          <w:spacing w:val="2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final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2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2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inservíveis.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61"/>
        </w:tabs>
        <w:spacing w:before="1" w:line="242" w:lineRule="auto"/>
        <w:ind w:right="309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IMPACTOS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AMBIENTAIS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-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decorrentes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destinação,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transporte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armazenamento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indevidos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inservíveis:? Lenta degradação;? Assoreamento e enchentes;? Dificuldade de compactação em aterros;? Favorecem 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criação e aumento de insetos transmissores de doenças;? Disseminação de doenças através do transporte de resíduos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pneus;?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Risco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incêndio,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devido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armazenamento.VANTAGENS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DESCARTE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AMBIENTALMENTE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CORRETO - o material do pneu inservível é reaproveitado e passa a ser utilizado em diversos fins, como:? Co-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processamento em fornos de cimento;? Co-processamento na usina de xisto betuminoso;? Asfalto/pavimentação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vias;? Gramas artificiais e quadras esportivas;? Recuperação (fabricação de artefatos de borracha, fabricação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granulados e pós de borracha, regeneração da borracha).Fontes de pesquisa: https://i0.wp.com/jmpneus.com.br/wp-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hyperlink r:id="rId8">
        <w:r w:rsidRPr="00DF51BE">
          <w:rPr>
            <w:rFonts w:ascii="Arial" w:hAnsi="Arial" w:cs="Arial"/>
            <w:sz w:val="20"/>
            <w:szCs w:val="20"/>
          </w:rPr>
          <w:t>content/uploads/2019/07/ciclo-do-pneu.jpeg?ssl=1;http://inmetro.gov.br/painelsetorial/palestras/Zilda-Maria-Faria-Veloso</w:t>
        </w:r>
      </w:hyperlink>
    </w:p>
    <w:p w:rsidR="00F14C20" w:rsidRPr="00DF51BE" w:rsidRDefault="00034BD2" w:rsidP="00E55348">
      <w:pPr>
        <w:pStyle w:val="Corpodetexto"/>
        <w:spacing w:before="3"/>
        <w:ind w:left="180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lastRenderedPageBreak/>
        <w:t>-Ciclo-Vida-Pneus.pdf</w:t>
      </w:r>
    </w:p>
    <w:p w:rsidR="00A266FD" w:rsidRPr="00DF51BE" w:rsidRDefault="00A266FD" w:rsidP="00E55348">
      <w:pPr>
        <w:pStyle w:val="Heading1"/>
        <w:tabs>
          <w:tab w:val="left" w:pos="347"/>
        </w:tabs>
        <w:spacing w:before="84"/>
        <w:ind w:firstLine="0"/>
        <w:jc w:val="both"/>
      </w:pPr>
    </w:p>
    <w:p w:rsidR="00F14C20" w:rsidRPr="00DF51BE" w:rsidRDefault="00A266FD" w:rsidP="00E55348">
      <w:pPr>
        <w:pStyle w:val="Heading1"/>
        <w:numPr>
          <w:ilvl w:val="0"/>
          <w:numId w:val="1"/>
        </w:numPr>
        <w:tabs>
          <w:tab w:val="left" w:pos="347"/>
        </w:tabs>
        <w:spacing w:before="84"/>
        <w:jc w:val="both"/>
      </w:pPr>
      <w:r w:rsidRPr="00DF51BE">
        <w:t xml:space="preserve">- </w:t>
      </w:r>
      <w:r w:rsidR="00034BD2" w:rsidRPr="00DF51BE">
        <w:t>REQUISITOS DA CONTRATAÇÃO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15"/>
        </w:tabs>
        <w:spacing w:before="84" w:line="242" w:lineRule="auto"/>
        <w:ind w:right="310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As análises das especificações técnicas e certificações dos itens que sagrarem-se vencedores serão realizadas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pelo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Departamento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Administração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Frotas,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devendo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proponente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vencedora,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declarada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HABILITADA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SOB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CONDIÇÃO,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fornecer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após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solicitação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do(a)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pregoeiro(a),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seguintes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documentos:a)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CATÁLOGO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TÉCNICO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contendo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todas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as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especificações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técnicas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do(s)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item(ns);b)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CERTIFICAÇÃO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  INMETRO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para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pneus.</w:t>
      </w:r>
    </w:p>
    <w:p w:rsidR="00F14C20" w:rsidRPr="00DF51BE" w:rsidRDefault="00F14C20" w:rsidP="00E55348">
      <w:pPr>
        <w:pStyle w:val="Corpodetexto"/>
        <w:spacing w:before="6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jc w:val="both"/>
      </w:pPr>
      <w:r w:rsidRPr="00DF51BE">
        <w:t>- MODELO DE EXECUÇÃO CONTRATUAL</w:t>
      </w:r>
    </w:p>
    <w:p w:rsidR="00A266FD" w:rsidRPr="00DF51BE" w:rsidRDefault="00A266FD" w:rsidP="00E55348">
      <w:pPr>
        <w:pStyle w:val="Heading1"/>
        <w:tabs>
          <w:tab w:val="left" w:pos="347"/>
        </w:tabs>
        <w:ind w:firstLine="0"/>
        <w:jc w:val="both"/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284"/>
          <w:tab w:val="left" w:pos="426"/>
          <w:tab w:val="left" w:pos="993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 Departamento de Administração de Frotas (DAFRO) determinará conforme sua necessidade, através de Ordem de Compra / Empenho, a quantidade e os produtos a serem entregues, sendo que a DETENTORA DA ATA terá o prazo de 15 (quinze) dias corridos, contados da emissão da mesma, para a entrega.</w:t>
      </w:r>
    </w:p>
    <w:p w:rsidR="0065680F" w:rsidRPr="00DF51BE" w:rsidRDefault="0065680F" w:rsidP="00E55348">
      <w:pPr>
        <w:pStyle w:val="PargrafodaLista"/>
        <w:tabs>
          <w:tab w:val="left" w:pos="284"/>
          <w:tab w:val="left" w:pos="426"/>
          <w:tab w:val="left" w:pos="993"/>
        </w:tabs>
        <w:ind w:left="851" w:hanging="425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284"/>
          <w:tab w:val="left" w:pos="426"/>
          <w:tab w:val="left" w:pos="993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A DETENTORA DA ATA deverá entregar os produtos na SECRETARIA MUNICIPAL DE VIAÇÃO E OBRAS PÚBLICAS / DAFRO - sito à Rua Francisco Dal’Negro, nº 3.300, Bairro Colônia Rio Grande - São José dos Pinhais, em dias úteis, de segunda à sexta-feira, horário: das 8h00min às 11h30min e das 13h00min às 16h30min.</w:t>
      </w:r>
    </w:p>
    <w:p w:rsidR="0065680F" w:rsidRPr="00DF51BE" w:rsidRDefault="0065680F" w:rsidP="00E55348">
      <w:pPr>
        <w:ind w:left="851" w:hanging="425"/>
        <w:jc w:val="both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2"/>
          <w:numId w:val="2"/>
        </w:numPr>
        <w:tabs>
          <w:tab w:val="left" w:pos="851"/>
          <w:tab w:val="left" w:pos="993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Dúvidas sobre o local de entrega, embalagens ou qualquer informação pertinente ao processo operacional devem ser direcionadas para o DAFRO, fones: 41 3283-1525 ou 41 3283-5163; </w:t>
      </w:r>
    </w:p>
    <w:p w:rsidR="0065680F" w:rsidRPr="00DF51BE" w:rsidRDefault="0065680F" w:rsidP="00E55348">
      <w:pPr>
        <w:pStyle w:val="PargrafodaLista"/>
        <w:ind w:left="851" w:hanging="425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284"/>
          <w:tab w:val="left" w:pos="426"/>
          <w:tab w:val="left" w:pos="709"/>
          <w:tab w:val="left" w:pos="993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Os produtos devem ser devidamente acondicionados em embalagens apropriadas e resistentes para o transporte, manuseio e armazenamento, conforme as orientações abaixo:</w:t>
      </w:r>
    </w:p>
    <w:p w:rsidR="0065680F" w:rsidRPr="00DF51BE" w:rsidRDefault="0065680F" w:rsidP="00E55348">
      <w:pPr>
        <w:pStyle w:val="PargrafodaLista"/>
        <w:tabs>
          <w:tab w:val="left" w:pos="426"/>
          <w:tab w:val="left" w:pos="567"/>
          <w:tab w:val="left" w:pos="709"/>
          <w:tab w:val="left" w:pos="851"/>
        </w:tabs>
        <w:ind w:left="0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2"/>
          <w:numId w:val="2"/>
        </w:numPr>
        <w:tabs>
          <w:tab w:val="left" w:pos="426"/>
          <w:tab w:val="left" w:pos="567"/>
          <w:tab w:val="left" w:pos="851"/>
          <w:tab w:val="left" w:pos="993"/>
        </w:tabs>
        <w:autoSpaceDE/>
        <w:autoSpaceDN/>
        <w:ind w:left="426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Estar íntegras e em bom estado, lacradas, seguras e conferir proteção contra contaminações, atendendo a legislação vigente;</w:t>
      </w:r>
    </w:p>
    <w:p w:rsidR="0065680F" w:rsidRPr="00DF51BE" w:rsidRDefault="0065680F" w:rsidP="00E55348">
      <w:pPr>
        <w:pStyle w:val="PargrafodaLista"/>
        <w:tabs>
          <w:tab w:val="left" w:pos="426"/>
          <w:tab w:val="left" w:pos="567"/>
          <w:tab w:val="left" w:pos="851"/>
        </w:tabs>
        <w:ind w:left="426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2"/>
          <w:numId w:val="2"/>
        </w:numPr>
        <w:tabs>
          <w:tab w:val="left" w:pos="426"/>
          <w:tab w:val="left" w:pos="567"/>
          <w:tab w:val="left" w:pos="851"/>
          <w:tab w:val="left" w:pos="993"/>
        </w:tabs>
        <w:autoSpaceDE/>
        <w:autoSpaceDN/>
        <w:ind w:left="426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Ter impresso a identificação do fabricante ou fornecedor do material;</w:t>
      </w:r>
    </w:p>
    <w:p w:rsidR="0065680F" w:rsidRPr="00DF51BE" w:rsidRDefault="0065680F" w:rsidP="00E55348">
      <w:pPr>
        <w:pStyle w:val="PargrafodaLista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2"/>
          <w:numId w:val="2"/>
        </w:numPr>
        <w:tabs>
          <w:tab w:val="left" w:pos="426"/>
          <w:tab w:val="left" w:pos="567"/>
          <w:tab w:val="left" w:pos="851"/>
          <w:tab w:val="left" w:pos="993"/>
        </w:tabs>
        <w:autoSpaceDE/>
        <w:autoSpaceDN/>
        <w:ind w:left="426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Conter indicações, quando necessárias, do empilhamento máximo, cuidados, etc.;</w:t>
      </w:r>
    </w:p>
    <w:p w:rsidR="0065680F" w:rsidRPr="00DF51BE" w:rsidRDefault="0065680F" w:rsidP="00E55348">
      <w:pPr>
        <w:pStyle w:val="PargrafodaLista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2"/>
          <w:numId w:val="2"/>
        </w:numPr>
        <w:tabs>
          <w:tab w:val="left" w:pos="426"/>
          <w:tab w:val="left" w:pos="567"/>
          <w:tab w:val="left" w:pos="851"/>
          <w:tab w:val="left" w:pos="993"/>
        </w:tabs>
        <w:autoSpaceDE/>
        <w:autoSpaceDN/>
        <w:ind w:left="426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Possuir quantidades iguais de materiais em cada embalagem, salvo fracionamento na última EMBALAGEM para complementação da solicitação;</w:t>
      </w:r>
    </w:p>
    <w:p w:rsidR="0065680F" w:rsidRPr="00DF51BE" w:rsidRDefault="0065680F" w:rsidP="00E55348">
      <w:pPr>
        <w:pStyle w:val="PargrafodaLista"/>
        <w:tabs>
          <w:tab w:val="left" w:pos="426"/>
          <w:tab w:val="left" w:pos="567"/>
          <w:tab w:val="left" w:pos="851"/>
          <w:tab w:val="left" w:pos="1134"/>
          <w:tab w:val="left" w:pos="1701"/>
        </w:tabs>
        <w:ind w:left="1134" w:hanging="708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2"/>
          <w:numId w:val="2"/>
        </w:numPr>
        <w:tabs>
          <w:tab w:val="left" w:pos="426"/>
          <w:tab w:val="left" w:pos="567"/>
          <w:tab w:val="left" w:pos="851"/>
          <w:tab w:val="left" w:pos="993"/>
          <w:tab w:val="left" w:pos="1701"/>
        </w:tabs>
        <w:autoSpaceDE/>
        <w:autoSpaceDN/>
        <w:ind w:left="1134" w:hanging="708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Conter ETIQUETAS com as seguintes informações:</w:t>
      </w:r>
    </w:p>
    <w:p w:rsidR="0065680F" w:rsidRPr="00DF51BE" w:rsidRDefault="0065680F" w:rsidP="00E55348">
      <w:pPr>
        <w:pStyle w:val="PargrafodaLista"/>
        <w:ind w:hanging="708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0"/>
          <w:numId w:val="3"/>
        </w:numPr>
        <w:tabs>
          <w:tab w:val="left" w:pos="709"/>
          <w:tab w:val="left" w:pos="1701"/>
        </w:tabs>
        <w:autoSpaceDE/>
        <w:autoSpaceDN/>
        <w:ind w:left="1134" w:hanging="402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Numeração da EMBALAGEM. Ex: 1/n, 2/n, ...n/n;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3"/>
        </w:numPr>
        <w:tabs>
          <w:tab w:val="left" w:pos="709"/>
          <w:tab w:val="left" w:pos="1701"/>
        </w:tabs>
        <w:autoSpaceDE/>
        <w:autoSpaceDN/>
        <w:ind w:left="1134" w:hanging="402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Número de empenho;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3"/>
        </w:numPr>
        <w:tabs>
          <w:tab w:val="left" w:pos="709"/>
          <w:tab w:val="left" w:pos="1701"/>
        </w:tabs>
        <w:autoSpaceDE/>
        <w:autoSpaceDN/>
        <w:ind w:left="1134" w:hanging="402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Número da Nota Fiscal;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3"/>
        </w:numPr>
        <w:tabs>
          <w:tab w:val="left" w:pos="709"/>
          <w:tab w:val="left" w:pos="1701"/>
        </w:tabs>
        <w:autoSpaceDE/>
        <w:autoSpaceDN/>
        <w:ind w:left="1134" w:hanging="402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Quantidade, código e identificação dos produtos em cada embalagem;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3"/>
        </w:numPr>
        <w:tabs>
          <w:tab w:val="left" w:pos="709"/>
          <w:tab w:val="left" w:pos="1701"/>
        </w:tabs>
        <w:autoSpaceDE/>
        <w:autoSpaceDN/>
        <w:ind w:left="1134" w:hanging="402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Dimensões mínimas da etiqueta: 10,0cm (L) x 5,0cm.</w:t>
      </w:r>
    </w:p>
    <w:p w:rsidR="0065680F" w:rsidRPr="00DF51BE" w:rsidRDefault="0065680F" w:rsidP="00E55348">
      <w:pPr>
        <w:pStyle w:val="PargrafodaLista"/>
        <w:tabs>
          <w:tab w:val="left" w:pos="709"/>
        </w:tabs>
        <w:ind w:left="360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 recebimento dos produtos se dará de forma provisória pela conferência da quantidade de volumes descritos na nota fiscal. Para constatação da conformidade com o solicitado no edital de licitação, verificação da qualidade, características e quantidade do bem e/ou produtos, no prazo máximo de até 05 (cinco) dias úteis, contados após o recebimento provisório, será acionada a Comissão de Recebimento de Materiais da Secretaria solicitante que após conferência realizará ou não a aceitação definitiva.</w:t>
      </w:r>
    </w:p>
    <w:p w:rsidR="0065680F" w:rsidRPr="00DF51BE" w:rsidRDefault="0065680F" w:rsidP="00E55348">
      <w:pPr>
        <w:pStyle w:val="PargrafodaLista"/>
        <w:tabs>
          <w:tab w:val="left" w:pos="426"/>
          <w:tab w:val="left" w:pos="709"/>
          <w:tab w:val="left" w:pos="993"/>
        </w:tabs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 recebimento provisório a que se refere à cláusula anterior, não exime o fornecedor de regularizar a entrega caso constatado irregularidades nos produtos.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Na constatação de que os produtos e embalagens estão em desacordo com as especificações determinadas, deverão ser substituídos pelo fornecedor no prazo máximo de 05 (cinco) dias úteis, contados da comunicação efetuada pela Secretaria solicitante.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A falta dos produtos, substituição ou sua complementação, cujo fornecimento incumbe à DETENTORA DA ATA, não poderá ser alegada como motivo de força maior para o atraso, má execução ou inexecução do fornecimento objeto da Ata de Registro de Preços e não eximirá das penalidades a que está sujeita pelo não cumprimento dos prazos e demais condições estabelecidas.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lastRenderedPageBreak/>
        <w:t xml:space="preserve">Os produtos deverão ser entregues sem ônus de frete para o Município e acompanhado das respectivas Notas Fiscais, onde deverão constar as especificações dos produtos. 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No caso de devolução dos produtos por estarem em desacordo com as especificações, as despesas advindas serão de responsabilidades da DETENTORA DA ATA.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Na constatação de que o oferecimento está em desacordo com o solicitado, se sujeita a DETENTORA DA ATA às penalidades previstas no edital.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Todos os produtos entregues deverão ser novos e de primeiro uso, com garantia total e com certificado de garantia técnica a fim de assegurar a boa condição do objeto licitado. 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As câmaras de ar devem ser entregues em </w:t>
      </w:r>
      <w:r w:rsidRPr="00DF51BE">
        <w:rPr>
          <w:rFonts w:ascii="Arial" w:hAnsi="Arial" w:cs="Arial"/>
          <w:sz w:val="20"/>
          <w:szCs w:val="20"/>
          <w:shd w:val="clear" w:color="auto" w:fill="FFFFFF"/>
        </w:rPr>
        <w:t xml:space="preserve">embalagens plásticas individuais contendo todas as características técnicas além das instruções de uso e montagem, impressas em língua portuguesa. </w:t>
      </w:r>
      <w:r w:rsidRPr="00DF51BE">
        <w:rPr>
          <w:rFonts w:ascii="Arial" w:hAnsi="Arial" w:cs="Arial"/>
          <w:sz w:val="20"/>
          <w:szCs w:val="20"/>
        </w:rPr>
        <w:t>Os documentos emitidos em língua estrangeira deverão ser entregues acompanhados da tradução para língua portuguesa (Brasil).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Os pneus para automóveis de passageiros e veículos comerciais (veículos leves, utilitários,  caminhões e ônibus) deverão ter obrigatoriamente a Selo/Etiqueta de Certificação, em conformidade com os requisitos estabelecidos na Portaria nº 544/12 - INMETRO.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Os pneus deverão atender as Normas da ABNT NBR5531, NBR250 e NBR251.</w:t>
      </w:r>
    </w:p>
    <w:p w:rsidR="0065680F" w:rsidRPr="00DF51BE" w:rsidRDefault="0065680F" w:rsidP="00E55348">
      <w:pPr>
        <w:pStyle w:val="PargrafodaLista"/>
        <w:ind w:left="993" w:hanging="567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426"/>
          <w:tab w:val="left" w:pos="709"/>
          <w:tab w:val="left" w:pos="993"/>
        </w:tabs>
        <w:autoSpaceDE/>
        <w:autoSpaceDN/>
        <w:ind w:left="993" w:hanging="567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Todos os pneus deverão trazer gravados, de maneira nítida e indelével:</w:t>
      </w:r>
    </w:p>
    <w:p w:rsidR="0065680F" w:rsidRPr="00DF51BE" w:rsidRDefault="0065680F" w:rsidP="00E55348">
      <w:pPr>
        <w:pStyle w:val="PargrafodaLista"/>
        <w:tabs>
          <w:tab w:val="left" w:pos="567"/>
        </w:tabs>
        <w:ind w:left="426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0"/>
          <w:numId w:val="7"/>
        </w:numPr>
        <w:tabs>
          <w:tab w:val="left" w:pos="0"/>
          <w:tab w:val="left" w:pos="562"/>
          <w:tab w:val="left" w:pos="1134"/>
        </w:tabs>
        <w:autoSpaceDE/>
        <w:autoSpaceDN/>
        <w:ind w:hanging="72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Marca / Modelo do pneu;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562"/>
          <w:tab w:val="left" w:pos="1134"/>
        </w:tabs>
        <w:autoSpaceDE/>
        <w:autoSpaceDN/>
        <w:ind w:left="1134" w:hanging="283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Relação entre a Largura e a Altura nominal do Pneu – Também conhecida como SÉRIE ou PERFIL;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Medidas do Pneu;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 xml:space="preserve">Diâmetro externo em polegadas;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 xml:space="preserve">Largura do pneu em polegadas;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1134" w:hanging="283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 xml:space="preserve">Radial ou diagonal: - R </w:t>
      </w:r>
      <w:r w:rsidRPr="00DF51BE">
        <w:rPr>
          <w:rFonts w:ascii="Arial" w:hAnsi="Arial" w:cs="Arial"/>
          <w:sz w:val="20"/>
          <w:szCs w:val="20"/>
        </w:rPr>
        <w:t>Indica que o pneu é de construção RADIAL. - A ausência do R  indica  que o pneu é de construção DIAGONAL;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Diâmetro da Roda (aro) em polegadas;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Indicação de quantidade de lonas;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 xml:space="preserve">Indicador de carga máxima para o pneu;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5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 xml:space="preserve">Indicador da velocidade máxima para o pneu;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 xml:space="preserve"> Indicação se o pneu é com </w:t>
      </w:r>
      <w:r w:rsidRPr="00DF51BE">
        <w:rPr>
          <w:rFonts w:ascii="Arial" w:hAnsi="Arial" w:cs="Arial"/>
          <w:sz w:val="20"/>
          <w:szCs w:val="20"/>
        </w:rPr>
        <w:t>(Tube Type)</w:t>
      </w:r>
      <w:r w:rsidRPr="00DF51BE">
        <w:rPr>
          <w:rFonts w:ascii="Arial" w:hAnsi="Arial" w:cs="Arial"/>
          <w:bCs/>
          <w:sz w:val="20"/>
          <w:szCs w:val="20"/>
        </w:rPr>
        <w:t xml:space="preserve"> ou sem câmara </w:t>
      </w:r>
      <w:r w:rsidRPr="00DF51BE">
        <w:rPr>
          <w:rFonts w:ascii="Arial" w:hAnsi="Arial" w:cs="Arial"/>
          <w:sz w:val="20"/>
          <w:szCs w:val="20"/>
        </w:rPr>
        <w:t>(Tubeless);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Número de série de fabricação;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Nome fantasia do pneu;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562"/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Aviso de Segurança.</w:t>
      </w:r>
    </w:p>
    <w:p w:rsidR="0065680F" w:rsidRPr="00DF51BE" w:rsidRDefault="0065680F" w:rsidP="00E55348">
      <w:pPr>
        <w:widowControl/>
        <w:tabs>
          <w:tab w:val="left" w:pos="562"/>
          <w:tab w:val="left" w:pos="1134"/>
        </w:tabs>
        <w:autoSpaceDE/>
        <w:autoSpaceDN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:rsidR="0065680F" w:rsidRPr="00DF51BE" w:rsidRDefault="003C36DE" w:rsidP="00E55348">
      <w:pPr>
        <w:pStyle w:val="PargrafodaLista"/>
        <w:rPr>
          <w:rFonts w:ascii="Arial" w:hAnsi="Arial" w:cs="Arial"/>
          <w:b/>
          <w:bCs/>
          <w:sz w:val="20"/>
          <w:szCs w:val="20"/>
        </w:rPr>
      </w:pPr>
      <w:r w:rsidRPr="003C36DE">
        <w:rPr>
          <w:rFonts w:ascii="Arial" w:hAnsi="Arial" w:cs="Arial"/>
          <w:b/>
          <w:noProof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68pt;margin-top:6.55pt;width:411.65pt;height:85.8pt;z-index:251660288;mso-width-relative:margin;mso-height-relative:margin">
            <v:textbox style="mso-next-textbox:#_x0000_s2052">
              <w:txbxContent>
                <w:p w:rsidR="00034BD2" w:rsidRPr="00DF51BE" w:rsidRDefault="00034BD2" w:rsidP="0065680F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F51BE">
                    <w:rPr>
                      <w:rFonts w:ascii="Arial" w:hAnsi="Arial" w:cs="Arial"/>
                      <w:b/>
                      <w:sz w:val="18"/>
                      <w:szCs w:val="18"/>
                    </w:rPr>
                    <w:t>“Aviso de segurança:</w:t>
                  </w:r>
                </w:p>
                <w:p w:rsidR="00034BD2" w:rsidRPr="00DF51BE" w:rsidRDefault="00034BD2" w:rsidP="0065680F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F51BE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Sérios danos podem ocorrer resultado de: - Falha do pneu devido a baixa pressão/ excesso de carga.</w:t>
                  </w:r>
                </w:p>
                <w:p w:rsidR="00034BD2" w:rsidRPr="00DF51BE" w:rsidRDefault="00034BD2" w:rsidP="0065680F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F51BE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Siga o manual do proprietário ou verifique as plaquetas no veículo.</w:t>
                  </w:r>
                </w:p>
                <w:p w:rsidR="00034BD2" w:rsidRPr="00DF51BE" w:rsidRDefault="00034BD2" w:rsidP="0065680F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F51BE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Explosão do pneu ou encaixe da roda devido à montagem inadequada.</w:t>
                  </w:r>
                </w:p>
                <w:p w:rsidR="00034BD2" w:rsidRPr="00DF51BE" w:rsidRDefault="00034BD2" w:rsidP="0065680F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F51BE">
                    <w:rPr>
                      <w:rFonts w:ascii="Arial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“Somente pessoas especialmente treinadas devem montar os pneus.”</w:t>
                  </w:r>
                </w:p>
              </w:txbxContent>
            </v:textbox>
          </v:shape>
        </w:pict>
      </w:r>
    </w:p>
    <w:p w:rsidR="0065680F" w:rsidRPr="00DF51BE" w:rsidRDefault="0065680F" w:rsidP="00E55348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5680F" w:rsidRPr="00DF51BE" w:rsidRDefault="0065680F" w:rsidP="00E5534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65680F" w:rsidRPr="00DF51BE" w:rsidRDefault="0065680F" w:rsidP="00E5534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65680F" w:rsidRPr="00DF51BE" w:rsidRDefault="0065680F" w:rsidP="00E5534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65680F" w:rsidRPr="00DF51BE" w:rsidRDefault="0065680F" w:rsidP="00E5534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tabs>
          <w:tab w:val="left" w:pos="1134"/>
        </w:tabs>
        <w:autoSpaceDE/>
        <w:autoSpaceDN/>
        <w:ind w:left="851"/>
        <w:contextualSpacing/>
        <w:rPr>
          <w:rFonts w:ascii="Arial" w:hAnsi="Arial" w:cs="Arial"/>
          <w:bCs/>
          <w:sz w:val="20"/>
          <w:szCs w:val="20"/>
        </w:rPr>
      </w:pPr>
    </w:p>
    <w:p w:rsidR="00A266FD" w:rsidRPr="00DF51BE" w:rsidRDefault="00A266FD" w:rsidP="00E55348">
      <w:pPr>
        <w:pStyle w:val="PargrafodaLista"/>
        <w:widowControl/>
        <w:tabs>
          <w:tab w:val="left" w:pos="1134"/>
        </w:tabs>
        <w:autoSpaceDE/>
        <w:autoSpaceDN/>
        <w:ind w:left="851"/>
        <w:contextualSpacing/>
        <w:rPr>
          <w:rFonts w:ascii="Arial" w:hAnsi="Arial" w:cs="Arial"/>
          <w:bCs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Certificação INMETRO, conforme Portaria nº 544/12 – INMETRO;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Código do modelo do pneu;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Indicação nominal da carga máxima em Kg e Libras e pressão Max;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Indicação nominal da carga máxima em Kg e Libras e pressão máxima em KPA e PSI;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4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bCs/>
          <w:sz w:val="20"/>
          <w:szCs w:val="20"/>
        </w:rPr>
      </w:pPr>
      <w:r w:rsidRPr="00DF51BE">
        <w:rPr>
          <w:rFonts w:ascii="Arial" w:hAnsi="Arial" w:cs="Arial"/>
          <w:bCs/>
          <w:sz w:val="20"/>
          <w:szCs w:val="20"/>
        </w:rPr>
        <w:t>Descrição da construção da carcaça e paredes laterais (quantidade e tipos das lonas).</w:t>
      </w:r>
    </w:p>
    <w:p w:rsidR="0065680F" w:rsidRPr="00DF51BE" w:rsidRDefault="0065680F" w:rsidP="00E55348">
      <w:pPr>
        <w:tabs>
          <w:tab w:val="left" w:pos="113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 A DETENTORA DA ATA, por ocasião da entrega dos produtos e da respectiva Nota Fiscal, deverá comprovar que os pneus apresentados possuem no máximo 12 (doze) meses de fabricação.</w:t>
      </w:r>
    </w:p>
    <w:p w:rsidR="0065680F" w:rsidRPr="00DF51BE" w:rsidRDefault="0065680F" w:rsidP="00E55348">
      <w:pPr>
        <w:pStyle w:val="PargrafodaLista"/>
        <w:widowControl/>
        <w:tabs>
          <w:tab w:val="left" w:pos="567"/>
          <w:tab w:val="left" w:pos="851"/>
          <w:tab w:val="left" w:pos="1134"/>
        </w:tabs>
        <w:autoSpaceDE/>
        <w:autoSpaceDN/>
        <w:ind w:left="851"/>
        <w:contextualSpacing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 A comprovação a que alude o subitem anterior, deverá ser feita por meio de relação (</w:t>
      </w:r>
      <w:r w:rsidR="0067064C" w:rsidRPr="00DF51BE">
        <w:rPr>
          <w:rFonts w:ascii="Arial" w:hAnsi="Arial" w:cs="Arial"/>
          <w:sz w:val="20"/>
          <w:szCs w:val="20"/>
        </w:rPr>
        <w:t>Anexo II do  edital licitatório – Pregão Eletrônico nº 90.056/2024</w:t>
      </w:r>
      <w:r w:rsidRPr="00DF51BE">
        <w:rPr>
          <w:rFonts w:ascii="Arial" w:hAnsi="Arial" w:cs="Arial"/>
          <w:sz w:val="20"/>
          <w:szCs w:val="20"/>
        </w:rPr>
        <w:t>) que acompanhará a Nota Fiscal dos produtos entregues, contendo os seguintes dados</w:t>
      </w:r>
      <w:r w:rsidR="005F7BA4" w:rsidRPr="00DF51BE">
        <w:rPr>
          <w:rFonts w:ascii="Arial" w:hAnsi="Arial" w:cs="Arial"/>
          <w:sz w:val="20"/>
          <w:szCs w:val="20"/>
        </w:rPr>
        <w:t>/tabela a seguir</w:t>
      </w:r>
      <w:r w:rsidRPr="00DF51BE">
        <w:rPr>
          <w:rFonts w:ascii="Arial" w:hAnsi="Arial" w:cs="Arial"/>
          <w:sz w:val="20"/>
          <w:szCs w:val="20"/>
        </w:rPr>
        <w:t xml:space="preserve">: </w:t>
      </w:r>
    </w:p>
    <w:p w:rsidR="0065680F" w:rsidRPr="00DF51BE" w:rsidRDefault="0065680F" w:rsidP="00E55348">
      <w:pPr>
        <w:tabs>
          <w:tab w:val="left" w:pos="567"/>
          <w:tab w:val="left" w:pos="1134"/>
        </w:tabs>
        <w:jc w:val="both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Marca do pneu;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Especificação das medidas de cada pneu;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Apresentação do código DOT de cada pneu;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Semana e ano de fabricação de cada pneu; </w:t>
      </w:r>
    </w:p>
    <w:p w:rsidR="0065680F" w:rsidRPr="00DF51BE" w:rsidRDefault="0065680F" w:rsidP="00E55348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ind w:left="851" w:firstLine="0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Data da entrega, assinatura do representante legal e carimbo CNPJ da licitante vencedora.</w:t>
      </w:r>
    </w:p>
    <w:p w:rsidR="005F7BA4" w:rsidRPr="00DF51BE" w:rsidRDefault="005F7BA4" w:rsidP="00E55348">
      <w:pPr>
        <w:pStyle w:val="PargrafodaLista"/>
        <w:widowControl/>
        <w:tabs>
          <w:tab w:val="left" w:pos="1134"/>
        </w:tabs>
        <w:autoSpaceDE/>
        <w:autoSpaceDN/>
        <w:ind w:left="851"/>
        <w:contextualSpacing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701"/>
        <w:gridCol w:w="1595"/>
        <w:gridCol w:w="7"/>
        <w:gridCol w:w="1091"/>
        <w:gridCol w:w="1134"/>
        <w:gridCol w:w="992"/>
      </w:tblGrid>
      <w:tr w:rsidR="005F7BA4" w:rsidRPr="00DF51BE" w:rsidTr="00E55348">
        <w:trPr>
          <w:trHeight w:val="278"/>
          <w:jc w:val="center"/>
        </w:trPr>
        <w:tc>
          <w:tcPr>
            <w:tcW w:w="1276" w:type="dxa"/>
            <w:vMerge w:val="restart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Nº ORDEM</w:t>
            </w:r>
          </w:p>
        </w:tc>
        <w:tc>
          <w:tcPr>
            <w:tcW w:w="1701" w:type="dxa"/>
            <w:vMerge w:val="restart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MARCA DO</w:t>
            </w:r>
          </w:p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PNEU</w:t>
            </w:r>
          </w:p>
        </w:tc>
        <w:tc>
          <w:tcPr>
            <w:tcW w:w="1602" w:type="dxa"/>
            <w:gridSpan w:val="2"/>
            <w:vMerge w:val="restart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MEDIDA DO PNEU</w:t>
            </w:r>
          </w:p>
        </w:tc>
        <w:tc>
          <w:tcPr>
            <w:tcW w:w="1091" w:type="dxa"/>
            <w:vMerge w:val="restart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CÓDIGO</w:t>
            </w:r>
          </w:p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DOT</w:t>
            </w:r>
          </w:p>
        </w:tc>
        <w:tc>
          <w:tcPr>
            <w:tcW w:w="2126" w:type="dxa"/>
            <w:gridSpan w:val="2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FABRICAÇÃO</w:t>
            </w:r>
          </w:p>
        </w:tc>
      </w:tr>
      <w:tr w:rsidR="005F7BA4" w:rsidRPr="00DF51BE" w:rsidTr="00E55348">
        <w:trPr>
          <w:trHeight w:val="277"/>
          <w:jc w:val="center"/>
        </w:trPr>
        <w:tc>
          <w:tcPr>
            <w:tcW w:w="1276" w:type="dxa"/>
            <w:vMerge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vMerge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1" w:type="dxa"/>
            <w:vMerge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SEMANA</w:t>
            </w:r>
          </w:p>
        </w:tc>
        <w:tc>
          <w:tcPr>
            <w:tcW w:w="992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ANO</w:t>
            </w:r>
          </w:p>
        </w:tc>
      </w:tr>
      <w:tr w:rsidR="005F7BA4" w:rsidRPr="00DF51BE" w:rsidTr="00E55348">
        <w:trPr>
          <w:trHeight w:val="132"/>
          <w:jc w:val="center"/>
        </w:trPr>
        <w:tc>
          <w:tcPr>
            <w:tcW w:w="1276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1º</w:t>
            </w:r>
          </w:p>
        </w:tc>
        <w:tc>
          <w:tcPr>
            <w:tcW w:w="170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BA4" w:rsidRPr="00DF51BE" w:rsidTr="00E55348">
        <w:trPr>
          <w:trHeight w:val="60"/>
          <w:jc w:val="center"/>
        </w:trPr>
        <w:tc>
          <w:tcPr>
            <w:tcW w:w="1276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2º</w:t>
            </w:r>
          </w:p>
        </w:tc>
        <w:tc>
          <w:tcPr>
            <w:tcW w:w="170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BA4" w:rsidRPr="00DF51BE" w:rsidTr="00E55348">
        <w:trPr>
          <w:jc w:val="center"/>
        </w:trPr>
        <w:tc>
          <w:tcPr>
            <w:tcW w:w="1276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3º</w:t>
            </w:r>
          </w:p>
        </w:tc>
        <w:tc>
          <w:tcPr>
            <w:tcW w:w="170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BA4" w:rsidRPr="00DF51BE" w:rsidTr="00E55348">
        <w:tblPrEx>
          <w:tblCellMar>
            <w:left w:w="70" w:type="dxa"/>
            <w:right w:w="70" w:type="dxa"/>
          </w:tblCellMar>
          <w:tblLook w:val="0000"/>
        </w:tblPrEx>
        <w:trPr>
          <w:trHeight w:val="114"/>
          <w:jc w:val="center"/>
        </w:trPr>
        <w:tc>
          <w:tcPr>
            <w:tcW w:w="1276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51BE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1701" w:type="dxa"/>
            <w:vAlign w:val="center"/>
          </w:tcPr>
          <w:p w:rsidR="005F7BA4" w:rsidRPr="00DF51BE" w:rsidRDefault="005F7BA4" w:rsidP="00E553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5F7BA4" w:rsidRPr="00DF51BE" w:rsidRDefault="005F7BA4" w:rsidP="00E55348">
            <w:pPr>
              <w:ind w:lef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vAlign w:val="center"/>
          </w:tcPr>
          <w:p w:rsidR="005F7BA4" w:rsidRPr="00DF51BE" w:rsidRDefault="005F7BA4" w:rsidP="00E55348">
            <w:pPr>
              <w:ind w:lef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7BA4" w:rsidRPr="00DF51BE" w:rsidRDefault="005F7BA4" w:rsidP="00E55348">
            <w:pPr>
              <w:ind w:lef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7BA4" w:rsidRPr="00DF51BE" w:rsidRDefault="005F7BA4" w:rsidP="00E55348">
            <w:pPr>
              <w:ind w:left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5680F" w:rsidRPr="00DF51BE" w:rsidRDefault="0065680F" w:rsidP="00E55348">
      <w:pPr>
        <w:tabs>
          <w:tab w:val="left" w:pos="1134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Não serão aceitos pneus recauchutados, remanufaturados, reciclados, reformados, recondicionados, recapados, ou outros quaisquer de natureza semelhante. Somente serão aceitos pneus fabricados com matéria-prima de primeiro uso. </w:t>
      </w:r>
    </w:p>
    <w:p w:rsidR="0065680F" w:rsidRPr="00DF51BE" w:rsidRDefault="0065680F" w:rsidP="00E55348">
      <w:pPr>
        <w:pStyle w:val="PargrafodaLista"/>
        <w:tabs>
          <w:tab w:val="left" w:pos="567"/>
          <w:tab w:val="left" w:pos="851"/>
          <w:tab w:val="left" w:pos="1134"/>
        </w:tabs>
        <w:ind w:left="851" w:hanging="425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 xml:space="preserve">Responder </w:t>
      </w:r>
      <w:r w:rsidRPr="00DF51BE">
        <w:rPr>
          <w:rFonts w:ascii="Arial" w:hAnsi="Arial" w:cs="Arial"/>
          <w:snapToGrid w:val="0"/>
          <w:sz w:val="20"/>
          <w:szCs w:val="20"/>
        </w:rPr>
        <w:t>por quaisquer danos, perdas ou prejuízos causados a CONTRATANTE, por dolo ou culpa, bem como por aqueles que venham a ser causado por seus prepostos, em idênticas hipóteses.</w:t>
      </w:r>
    </w:p>
    <w:p w:rsidR="0065680F" w:rsidRPr="00DF51BE" w:rsidRDefault="0065680F" w:rsidP="00E55348">
      <w:pPr>
        <w:pStyle w:val="PargrafodaLista"/>
        <w:ind w:left="851" w:hanging="425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napToGrid w:val="0"/>
          <w:sz w:val="20"/>
          <w:szCs w:val="20"/>
        </w:rPr>
        <w:t>Designar preposto durante o período de vigência da Ata de Registro de Preços, para representá-la sempre que necessário.</w:t>
      </w:r>
    </w:p>
    <w:p w:rsidR="0065680F" w:rsidRPr="00DF51BE" w:rsidRDefault="0065680F" w:rsidP="00E55348">
      <w:pPr>
        <w:pStyle w:val="PargrafodaLista"/>
        <w:ind w:left="851" w:hanging="425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napToGrid w:val="0"/>
          <w:sz w:val="20"/>
          <w:szCs w:val="20"/>
        </w:rPr>
        <w:t>Executar o fornecimento por intermédio de empregados especializados, estando ciente das normas técnicas de segurança que regem o manejo dos equipamentos no fornecimento de lubrificantes.</w:t>
      </w:r>
    </w:p>
    <w:p w:rsidR="0065680F" w:rsidRPr="00DF51BE" w:rsidRDefault="0065680F" w:rsidP="00E55348">
      <w:pPr>
        <w:pStyle w:val="PargrafodaLista"/>
        <w:ind w:left="851" w:hanging="425"/>
        <w:rPr>
          <w:rFonts w:ascii="Arial" w:hAnsi="Arial" w:cs="Arial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napToGrid w:val="0"/>
          <w:sz w:val="20"/>
          <w:szCs w:val="20"/>
        </w:rPr>
        <w:t>Observar e adotar todas as normas de segurança e prevenção contra incêndios, e recomendações das leis vigentes, no momento da transferência do lubrificante do caminhão para os tanques de armazenamento.</w:t>
      </w:r>
    </w:p>
    <w:p w:rsidR="0065680F" w:rsidRPr="00DF51BE" w:rsidRDefault="0065680F" w:rsidP="00E55348">
      <w:pPr>
        <w:pStyle w:val="PargrafodaLista"/>
        <w:ind w:left="851" w:hanging="425"/>
        <w:rPr>
          <w:rFonts w:ascii="Arial" w:hAnsi="Arial" w:cs="Arial"/>
          <w:snapToGrid w:val="0"/>
          <w:sz w:val="20"/>
          <w:szCs w:val="20"/>
        </w:rPr>
      </w:pPr>
    </w:p>
    <w:p w:rsidR="0065680F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napToGrid w:val="0"/>
          <w:sz w:val="20"/>
          <w:szCs w:val="20"/>
        </w:rPr>
      </w:pPr>
      <w:r w:rsidRPr="00DF51BE">
        <w:rPr>
          <w:rFonts w:ascii="Arial" w:hAnsi="Arial" w:cs="Arial"/>
          <w:snapToGrid w:val="0"/>
          <w:sz w:val="20"/>
          <w:szCs w:val="20"/>
        </w:rPr>
        <w:t>Arcar com qualquer prejuízo causado aos veículos da Prefeitura Municipal de São José dos Pinhais ou a terceiros por seus empregados ou prepostos, decorrentes do fornecimento dos produtos por culpa ou dolo, indenizando os danos motivados.</w:t>
      </w:r>
    </w:p>
    <w:p w:rsidR="0065680F" w:rsidRPr="00DF51BE" w:rsidRDefault="0065680F" w:rsidP="00E55348">
      <w:pPr>
        <w:pStyle w:val="PargrafodaLista"/>
        <w:ind w:left="851" w:hanging="425"/>
        <w:rPr>
          <w:rFonts w:ascii="Arial" w:hAnsi="Arial" w:cs="Arial"/>
          <w:snapToGrid w:val="0"/>
          <w:sz w:val="20"/>
          <w:szCs w:val="20"/>
        </w:rPr>
      </w:pPr>
    </w:p>
    <w:p w:rsidR="00F14C20" w:rsidRPr="00DF51BE" w:rsidRDefault="0065680F" w:rsidP="00E55348">
      <w:pPr>
        <w:pStyle w:val="PargrafodaLista"/>
        <w:widowControl/>
        <w:numPr>
          <w:ilvl w:val="1"/>
          <w:numId w:val="2"/>
        </w:numPr>
        <w:tabs>
          <w:tab w:val="left" w:pos="567"/>
          <w:tab w:val="left" w:pos="851"/>
          <w:tab w:val="left" w:pos="1134"/>
        </w:tabs>
        <w:autoSpaceDE/>
        <w:autoSpaceDN/>
        <w:ind w:left="851" w:hanging="425"/>
        <w:contextualSpacing/>
        <w:rPr>
          <w:rFonts w:ascii="Arial" w:hAnsi="Arial" w:cs="Arial"/>
          <w:snapToGrid w:val="0"/>
          <w:sz w:val="20"/>
          <w:szCs w:val="20"/>
        </w:rPr>
      </w:pPr>
      <w:r w:rsidRPr="00DF51BE">
        <w:rPr>
          <w:rFonts w:ascii="Arial" w:hAnsi="Arial" w:cs="Arial"/>
          <w:snapToGrid w:val="0"/>
          <w:sz w:val="20"/>
          <w:szCs w:val="20"/>
        </w:rPr>
        <w:t>Realizar análise dos produtos objetos desta licitação sempre que solicitada pela CONTRATANTE</w:t>
      </w:r>
      <w:r w:rsidRPr="00DF51BE">
        <w:rPr>
          <w:rFonts w:ascii="Arial" w:hAnsi="Arial" w:cs="Arial"/>
          <w:b/>
          <w:snapToGrid w:val="0"/>
          <w:sz w:val="20"/>
          <w:szCs w:val="20"/>
        </w:rPr>
        <w:t>.</w:t>
      </w:r>
    </w:p>
    <w:p w:rsidR="005F7BA4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spacing w:before="170"/>
        <w:jc w:val="both"/>
      </w:pPr>
      <w:r w:rsidRPr="00DF51BE">
        <w:t>- ESPECIFICAÇÃO DA GARANTIA, CONDIÇÕES DE MANUTENÇÃO E ASSISTÊNCIA TÉCNICA.</w:t>
      </w:r>
    </w:p>
    <w:p w:rsidR="00E55348" w:rsidRPr="00DF51BE" w:rsidRDefault="00034BD2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rPr>
          <w:b w:val="0"/>
        </w:rPr>
        <w:t xml:space="preserve">Conforme Anexo </w:t>
      </w:r>
      <w:r w:rsidR="0065680F" w:rsidRPr="00DF51BE">
        <w:rPr>
          <w:b w:val="0"/>
        </w:rPr>
        <w:t>IV do edital licitatório – Pregão Eletrônico nº 90.056/2024.</w:t>
      </w:r>
    </w:p>
    <w:p w:rsidR="00E55348" w:rsidRPr="00DF51BE" w:rsidRDefault="005F7BA4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t>Para os pneus</w:t>
      </w:r>
      <w:r w:rsidRPr="00DF51BE">
        <w:rPr>
          <w:b w:val="0"/>
        </w:rPr>
        <w:t xml:space="preserve">, a Detentora da Ata deverá fornecer na entrega dos produtos, o </w:t>
      </w:r>
      <w:r w:rsidRPr="00DF51BE">
        <w:rPr>
          <w:b w:val="0"/>
          <w:u w:val="single"/>
        </w:rPr>
        <w:t>Certificado de Garantia do fabricante</w:t>
      </w:r>
      <w:r w:rsidRPr="00DF51BE">
        <w:rPr>
          <w:b w:val="0"/>
        </w:rPr>
        <w:t xml:space="preserve">, </w:t>
      </w:r>
      <w:r w:rsidRPr="00DF51BE">
        <w:t>anexo(s) à Nota Fiscal</w:t>
      </w:r>
      <w:r w:rsidRPr="00DF51BE">
        <w:rPr>
          <w:b w:val="0"/>
        </w:rPr>
        <w:t>, impresso(s) em língua portuguesa, indicando que os pneumáticos possuem garantia mínima de 05 (cinco) anos contra defeitos de fabricação, contados a partir da emissão da Nota Fiscal. Os documentos emitidos em língua estrangeira deverão ser entregues acompanhados da tradução para língua portuguesa (Brasil).</w:t>
      </w:r>
    </w:p>
    <w:p w:rsidR="00E55348" w:rsidRPr="00DF51BE" w:rsidRDefault="005F7BA4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t>Para os pneus</w:t>
      </w:r>
      <w:r w:rsidRPr="00DF51BE">
        <w:rPr>
          <w:b w:val="0"/>
        </w:rPr>
        <w:t xml:space="preserve">, a Detentora da Ata deverá fornecer na entrega dos produtos, </w:t>
      </w:r>
      <w:r w:rsidRPr="00DF51BE">
        <w:rPr>
          <w:b w:val="0"/>
          <w:u w:val="single"/>
        </w:rPr>
        <w:t>o catálogo original do fabricante</w:t>
      </w:r>
      <w:r w:rsidRPr="00DF51BE">
        <w:rPr>
          <w:b w:val="0"/>
        </w:rPr>
        <w:t xml:space="preserve"> contendo as especificações técnicas, além das instruções de uso e montagem do produto ofertado, impresso em língua portuguesa (Brasil). Os documentos emitidos em língua estrangeira deverão ser entregues acompanhados da tradução para língua portuguesa (Brasil).</w:t>
      </w:r>
    </w:p>
    <w:p w:rsidR="00E55348" w:rsidRPr="00DF51BE" w:rsidRDefault="005F7BA4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rPr>
          <w:b w:val="0"/>
        </w:rPr>
        <w:t xml:space="preserve"> </w:t>
      </w:r>
      <w:r w:rsidRPr="00DF51BE">
        <w:t>Para as câmaras de ar</w:t>
      </w:r>
      <w:r w:rsidRPr="00DF51BE">
        <w:rPr>
          <w:b w:val="0"/>
        </w:rPr>
        <w:t xml:space="preserve">, a Detentora da Ata deverá fornecer na entrega dos produtos, </w:t>
      </w:r>
      <w:r w:rsidRPr="00DF51BE">
        <w:rPr>
          <w:b w:val="0"/>
          <w:u w:val="single"/>
        </w:rPr>
        <w:t xml:space="preserve">documento </w:t>
      </w:r>
      <w:r w:rsidRPr="00DF51BE">
        <w:rPr>
          <w:b w:val="0"/>
          <w:u w:val="single"/>
          <w:shd w:val="clear" w:color="auto" w:fill="FFFFFF"/>
        </w:rPr>
        <w:t>contendo todas as características técnicas além das</w:t>
      </w:r>
      <w:r w:rsidRPr="00DF51BE">
        <w:rPr>
          <w:b w:val="0"/>
          <w:shd w:val="clear" w:color="auto" w:fill="FFFFFF"/>
        </w:rPr>
        <w:t xml:space="preserve"> </w:t>
      </w:r>
      <w:r w:rsidRPr="00DF51BE">
        <w:rPr>
          <w:b w:val="0"/>
          <w:u w:val="single"/>
          <w:shd w:val="clear" w:color="auto" w:fill="FFFFFF"/>
        </w:rPr>
        <w:t>instruções de uso e montagem</w:t>
      </w:r>
      <w:r w:rsidRPr="00DF51BE">
        <w:rPr>
          <w:b w:val="0"/>
          <w:shd w:val="clear" w:color="auto" w:fill="FFFFFF"/>
        </w:rPr>
        <w:t xml:space="preserve">, impressas em língua portuguesa. </w:t>
      </w:r>
      <w:r w:rsidRPr="00DF51BE">
        <w:rPr>
          <w:b w:val="0"/>
        </w:rPr>
        <w:t>Os documentos emitidos em língua estrangeira deverão ser entregues acompanhados da tradução para língua portuguesa (Brasil).</w:t>
      </w:r>
    </w:p>
    <w:p w:rsidR="00E55348" w:rsidRPr="00DF51BE" w:rsidRDefault="005F7BA4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t>Para as câmaras de ar</w:t>
      </w:r>
      <w:r w:rsidRPr="00DF51BE">
        <w:rPr>
          <w:b w:val="0"/>
        </w:rPr>
        <w:t xml:space="preserve">, a Detentora da Ata deverá fornecer na entrega dos produtos, o </w:t>
      </w:r>
      <w:r w:rsidRPr="00DF51BE">
        <w:rPr>
          <w:b w:val="0"/>
          <w:u w:val="single"/>
        </w:rPr>
        <w:t>Certificado de Garantia do fabricante</w:t>
      </w:r>
      <w:r w:rsidRPr="00DF51BE">
        <w:rPr>
          <w:b w:val="0"/>
        </w:rPr>
        <w:t xml:space="preserve">, anexo(s) à Nota Fiscal, impressa em língua portuguesa, indicando que as câmaras de ar possuem garantia mínima de 03 (três) anos contra defeitos de fabricação, contados a partir da emissão da Nota Fiscal. Os documentos emitidos em língua estrangeira deverão ser entregues acompanhados da tradução para língua portuguesa (Brasil). </w:t>
      </w:r>
    </w:p>
    <w:p w:rsidR="00E55348" w:rsidRPr="00DF51BE" w:rsidRDefault="005F7BA4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rPr>
          <w:b w:val="0"/>
        </w:rPr>
        <w:t xml:space="preserve">Os documentos exigidos </w:t>
      </w:r>
      <w:r w:rsidRPr="00DF51BE">
        <w:rPr>
          <w:b w:val="0"/>
          <w:u w:val="single"/>
        </w:rPr>
        <w:t>para os pneus e câmaras de ar</w:t>
      </w:r>
      <w:r w:rsidRPr="00DF51BE">
        <w:rPr>
          <w:b w:val="0"/>
        </w:rPr>
        <w:t xml:space="preserve"> deverão estar em conformidade com as determinações </w:t>
      </w:r>
      <w:r w:rsidRPr="00DF51BE">
        <w:rPr>
          <w:b w:val="0"/>
        </w:rPr>
        <w:lastRenderedPageBreak/>
        <w:t xml:space="preserve">previstas no Código de Defesa do Consumidor (CDC): </w:t>
      </w:r>
    </w:p>
    <w:p w:rsidR="00E55348" w:rsidRPr="00DF51BE" w:rsidRDefault="00E55348" w:rsidP="00E55348">
      <w:pPr>
        <w:pStyle w:val="Heading1"/>
        <w:tabs>
          <w:tab w:val="left" w:pos="347"/>
        </w:tabs>
        <w:spacing w:before="170"/>
        <w:ind w:left="792" w:firstLine="0"/>
        <w:jc w:val="both"/>
        <w:rPr>
          <w:b w:val="0"/>
        </w:rPr>
      </w:pPr>
    </w:p>
    <w:p w:rsidR="00E55348" w:rsidRPr="00DF51BE" w:rsidRDefault="00E55348" w:rsidP="00E55348">
      <w:pPr>
        <w:pStyle w:val="PargrafodaLista"/>
        <w:widowControl/>
        <w:numPr>
          <w:ilvl w:val="0"/>
          <w:numId w:val="8"/>
        </w:numPr>
        <w:tabs>
          <w:tab w:val="left" w:pos="993"/>
          <w:tab w:val="left" w:pos="1134"/>
        </w:tabs>
        <w:suppressAutoHyphens/>
        <w:autoSpaceDE/>
        <w:autoSpaceDN/>
        <w:ind w:left="851" w:firstLine="0"/>
        <w:contextualSpacing/>
        <w:rPr>
          <w:rFonts w:ascii="Arial" w:hAnsi="Arial" w:cs="Arial"/>
          <w:i/>
          <w:sz w:val="20"/>
          <w:szCs w:val="20"/>
        </w:rPr>
      </w:pPr>
      <w:r w:rsidRPr="00DF51BE">
        <w:rPr>
          <w:rFonts w:ascii="Arial" w:hAnsi="Arial" w:cs="Arial"/>
          <w:b/>
          <w:sz w:val="20"/>
          <w:szCs w:val="20"/>
          <w:shd w:val="clear" w:color="auto" w:fill="FFFFFF"/>
        </w:rPr>
        <w:t>Artigo 50 parágrafo único:</w:t>
      </w:r>
      <w:r w:rsidRPr="00DF51B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F51BE">
        <w:rPr>
          <w:rFonts w:ascii="Arial" w:hAnsi="Arial" w:cs="Arial"/>
          <w:i/>
          <w:sz w:val="20"/>
          <w:szCs w:val="20"/>
          <w:shd w:val="clear" w:color="auto" w:fill="FFFFFF"/>
        </w:rPr>
        <w:t>“</w:t>
      </w:r>
      <w:r w:rsidRPr="00DF51BE">
        <w:rPr>
          <w:rFonts w:ascii="Arial" w:hAnsi="Arial" w:cs="Arial"/>
          <w:i/>
          <w:sz w:val="20"/>
          <w:szCs w:val="20"/>
        </w:rPr>
        <w:t>O termo de garantia ou equivalente deve ser padronizado e esclarecer, de maneira adequada em que consiste a mesma garantia, bem como a forma, o prazo e o lugar em que pode ser exercitada e os ônus a cargo do consumidor, devendo ser-lhe entregue, devidamente preenchido pelo fornecedor, no ato do fornecimento, acompanhado de manual de instrução, de instalação e uso do produto em linguagem didática, com ilustrações”.</w:t>
      </w:r>
    </w:p>
    <w:p w:rsidR="00E55348" w:rsidRPr="00DF51BE" w:rsidRDefault="00E55348" w:rsidP="00E55348">
      <w:pPr>
        <w:pStyle w:val="PargrafodaLista"/>
        <w:tabs>
          <w:tab w:val="left" w:pos="993"/>
          <w:tab w:val="left" w:pos="1134"/>
        </w:tabs>
        <w:suppressAutoHyphens/>
        <w:ind w:left="851"/>
        <w:rPr>
          <w:rFonts w:ascii="Arial" w:hAnsi="Arial" w:cs="Arial"/>
          <w:i/>
          <w:sz w:val="20"/>
          <w:szCs w:val="20"/>
        </w:rPr>
      </w:pPr>
    </w:p>
    <w:p w:rsidR="00E55348" w:rsidRPr="00DF51BE" w:rsidRDefault="00E55348" w:rsidP="00E55348">
      <w:pPr>
        <w:pStyle w:val="PargrafodaLista"/>
        <w:widowControl/>
        <w:numPr>
          <w:ilvl w:val="0"/>
          <w:numId w:val="8"/>
        </w:numPr>
        <w:tabs>
          <w:tab w:val="left" w:pos="993"/>
          <w:tab w:val="left" w:pos="1134"/>
        </w:tabs>
        <w:suppressAutoHyphens/>
        <w:autoSpaceDE/>
        <w:autoSpaceDN/>
        <w:ind w:left="851" w:firstLine="0"/>
        <w:contextualSpacing/>
        <w:rPr>
          <w:rFonts w:ascii="Arial" w:hAnsi="Arial" w:cs="Arial"/>
          <w:i/>
          <w:sz w:val="20"/>
          <w:szCs w:val="20"/>
        </w:rPr>
      </w:pPr>
      <w:r w:rsidRPr="00DF51BE">
        <w:rPr>
          <w:rFonts w:ascii="Arial" w:hAnsi="Arial" w:cs="Arial"/>
          <w:b/>
          <w:sz w:val="20"/>
          <w:szCs w:val="20"/>
          <w:shd w:val="clear" w:color="auto" w:fill="FFFFFF"/>
        </w:rPr>
        <w:t>Artigo 8º parágrafo único:</w:t>
      </w:r>
      <w:r w:rsidRPr="00DF51BE">
        <w:rPr>
          <w:rFonts w:ascii="Arial" w:hAnsi="Arial" w:cs="Arial"/>
          <w:sz w:val="20"/>
          <w:szCs w:val="20"/>
        </w:rPr>
        <w:t xml:space="preserve"> </w:t>
      </w:r>
      <w:r w:rsidRPr="00DF51BE">
        <w:rPr>
          <w:rFonts w:ascii="Arial" w:hAnsi="Arial" w:cs="Arial"/>
          <w:i/>
          <w:sz w:val="20"/>
          <w:szCs w:val="20"/>
        </w:rPr>
        <w:t>“Em se tratando de produto industrial, ao fabricante cabe prestar as informações a que se refere este artigo, através de impressos apropriados que devam acompanhar o produto”.</w:t>
      </w:r>
    </w:p>
    <w:p w:rsidR="00E55348" w:rsidRPr="00DF51BE" w:rsidRDefault="00E55348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rPr>
          <w:rFonts w:eastAsia="Calibri"/>
          <w:b w:val="0"/>
        </w:rPr>
        <w:t>Os documentos emitidos em língua estrangeira deverão ser entregues acompanhados da tradução para língua portuguesa efetuada por tradutor juramentado e também devidamente consularizados ou registrados no cartório de títulos e documentos.</w:t>
      </w:r>
    </w:p>
    <w:p w:rsidR="00E55348" w:rsidRPr="00DF51BE" w:rsidRDefault="00E55348" w:rsidP="00E55348">
      <w:pPr>
        <w:pStyle w:val="PargrafodaLista"/>
        <w:suppressAutoHyphens/>
        <w:ind w:left="360"/>
        <w:rPr>
          <w:rFonts w:ascii="Arial" w:hAnsi="Arial" w:cs="Arial"/>
          <w:b/>
          <w:sz w:val="20"/>
          <w:szCs w:val="20"/>
        </w:rPr>
      </w:pPr>
    </w:p>
    <w:p w:rsidR="005F7BA4" w:rsidRPr="00DF51BE" w:rsidRDefault="005F7BA4" w:rsidP="00E55348">
      <w:pPr>
        <w:pStyle w:val="PargrafodaLista"/>
        <w:widowControl/>
        <w:numPr>
          <w:ilvl w:val="0"/>
          <w:numId w:val="9"/>
        </w:numPr>
        <w:tabs>
          <w:tab w:val="left" w:pos="1134"/>
        </w:tabs>
        <w:suppressAutoHyphens/>
        <w:autoSpaceDE/>
        <w:autoSpaceDN/>
        <w:ind w:left="851" w:firstLine="0"/>
        <w:contextualSpacing/>
        <w:rPr>
          <w:rFonts w:ascii="Arial" w:hAnsi="Arial" w:cs="Arial"/>
          <w:b/>
          <w:sz w:val="20"/>
          <w:szCs w:val="20"/>
        </w:rPr>
      </w:pPr>
      <w:r w:rsidRPr="00DF51BE">
        <w:rPr>
          <w:rFonts w:ascii="Arial" w:hAnsi="Arial" w:cs="Arial"/>
          <w:i/>
          <w:sz w:val="20"/>
          <w:szCs w:val="20"/>
          <w:shd w:val="clear" w:color="auto" w:fill="FFFFFF"/>
        </w:rPr>
        <w:t>Nenhum livro, documento ou papel de qualquer natureza que for exarado em idioma estrangeiro, produzirá efeito em repartições da união dos estados e dos municípios, em qualquer instância, juízo ou tribunal ou entidades mantidas, fiscalizadas ou orientadas pelos poderes públicos, sem ser acompanhado da respectiva tradução feita na conformidade do regulamento:</w:t>
      </w:r>
      <w:r w:rsidRPr="00DF51BE">
        <w:rPr>
          <w:rFonts w:ascii="Arial" w:hAnsi="Arial" w:cs="Arial"/>
          <w:b/>
          <w:sz w:val="20"/>
          <w:szCs w:val="20"/>
        </w:rPr>
        <w:t xml:space="preserve"> </w:t>
      </w:r>
      <w:r w:rsidRPr="00DF51BE">
        <w:rPr>
          <w:rFonts w:ascii="Arial" w:hAnsi="Arial" w:cs="Arial"/>
          <w:i/>
          <w:sz w:val="20"/>
          <w:szCs w:val="20"/>
        </w:rPr>
        <w:t>art.18: (</w:t>
      </w:r>
      <w:hyperlink r:id="rId9" w:history="1">
        <w:r w:rsidRPr="00DF51BE">
          <w:rPr>
            <w:rStyle w:val="Hyperlink"/>
            <w:rFonts w:ascii="Arial" w:hAnsi="Arial" w:cs="Arial"/>
            <w:i/>
            <w:color w:val="auto"/>
            <w:sz w:val="20"/>
            <w:szCs w:val="20"/>
          </w:rPr>
          <w:t>http://www.planalto.gov.br/ccivil_03/decreto/19301949/d13609.htm</w:t>
        </w:r>
      </w:hyperlink>
      <w:r w:rsidRPr="00DF51BE">
        <w:rPr>
          <w:rFonts w:ascii="Arial" w:hAnsi="Arial" w:cs="Arial"/>
          <w:i/>
          <w:sz w:val="20"/>
          <w:szCs w:val="20"/>
        </w:rPr>
        <w:t>).</w:t>
      </w:r>
    </w:p>
    <w:p w:rsidR="005F7BA4" w:rsidRPr="00DF51BE" w:rsidRDefault="005F7BA4" w:rsidP="00E55348">
      <w:pPr>
        <w:pStyle w:val="PargrafodaLista"/>
        <w:tabs>
          <w:tab w:val="left" w:pos="514"/>
        </w:tabs>
        <w:spacing w:before="170"/>
        <w:ind w:left="513"/>
        <w:rPr>
          <w:rFonts w:ascii="Arial" w:hAnsi="Arial" w:cs="Arial"/>
          <w:sz w:val="20"/>
          <w:szCs w:val="20"/>
        </w:rPr>
      </w:pPr>
    </w:p>
    <w:p w:rsidR="00E55348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spacing w:before="170"/>
        <w:jc w:val="both"/>
      </w:pPr>
      <w:r w:rsidRPr="00DF51BE">
        <w:t>- MODELO DE GESTÃO DO CONTRATO</w:t>
      </w:r>
    </w:p>
    <w:p w:rsidR="00F14C20" w:rsidRPr="00DF51BE" w:rsidRDefault="00034BD2" w:rsidP="00E55348">
      <w:pPr>
        <w:pStyle w:val="Heading1"/>
        <w:numPr>
          <w:ilvl w:val="1"/>
          <w:numId w:val="1"/>
        </w:numPr>
        <w:tabs>
          <w:tab w:val="left" w:pos="347"/>
        </w:tabs>
        <w:spacing w:before="170"/>
        <w:jc w:val="both"/>
        <w:rPr>
          <w:b w:val="0"/>
        </w:rPr>
      </w:pPr>
      <w:r w:rsidRPr="00DF51BE">
        <w:rPr>
          <w:b w:val="0"/>
        </w:rPr>
        <w:t xml:space="preserve">O acompanhamento e fiscalização do Contrato serão realizadas pelos servidores indicados no Item </w:t>
      </w:r>
      <w:r w:rsidR="00E55348" w:rsidRPr="00DF51BE">
        <w:rPr>
          <w:b w:val="0"/>
        </w:rPr>
        <w:t>12</w:t>
      </w:r>
      <w:r w:rsidRPr="00DF51BE">
        <w:rPr>
          <w:b w:val="0"/>
        </w:rPr>
        <w:t xml:space="preserve"> </w:t>
      </w:r>
      <w:r w:rsidR="00E55348" w:rsidRPr="00DF51BE">
        <w:rPr>
          <w:b w:val="0"/>
        </w:rPr>
        <w:t xml:space="preserve">do Anexo V do </w:t>
      </w:r>
      <w:r w:rsidR="0065680F" w:rsidRPr="00DF51BE">
        <w:rPr>
          <w:b w:val="0"/>
        </w:rPr>
        <w:t>edital licitatório – Pregão Eletrônico nº 90.056/2024</w:t>
      </w:r>
      <w:r w:rsidRPr="00DF51BE">
        <w:rPr>
          <w:b w:val="0"/>
        </w:rPr>
        <w:t>.</w:t>
      </w:r>
    </w:p>
    <w:p w:rsidR="00E55348" w:rsidRPr="00DF51BE" w:rsidRDefault="00E55348" w:rsidP="00E55348">
      <w:pPr>
        <w:pStyle w:val="PargrafodaLista"/>
        <w:tabs>
          <w:tab w:val="left" w:pos="347"/>
          <w:tab w:val="left" w:pos="531"/>
        </w:tabs>
        <w:spacing w:before="77" w:line="242" w:lineRule="auto"/>
        <w:ind w:left="360" w:right="314"/>
        <w:rPr>
          <w:rFonts w:ascii="Arial" w:hAnsi="Arial" w:cs="Arial"/>
          <w:sz w:val="20"/>
          <w:szCs w:val="20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347"/>
        </w:tabs>
        <w:spacing w:before="77"/>
        <w:jc w:val="both"/>
      </w:pPr>
      <w:r w:rsidRPr="00DF51BE">
        <w:t>- FORMA E CRITÉRIOS DE MEDIÇÃO E DE PAGAMENTO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tabs>
          <w:tab w:val="left" w:pos="553"/>
        </w:tabs>
        <w:spacing w:before="84" w:line="242" w:lineRule="auto"/>
        <w:ind w:right="293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pagamento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será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efetuado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diretamente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bancária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Contratada,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base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fornecimento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efetuado, em até 30 (trinta) dias contados da apresentação da fatura correta, que deverá corresponder ao produto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efetivamente</w:t>
      </w:r>
      <w:r w:rsidRPr="00DF51BE">
        <w:rPr>
          <w:rFonts w:ascii="Arial" w:hAnsi="Arial" w:cs="Arial"/>
          <w:spacing w:val="1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fornecido.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9.2.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liberação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pagamento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fica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vinculada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à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apresentação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da</w:t>
      </w:r>
      <w:r w:rsidRPr="00DF51BE">
        <w:rPr>
          <w:rFonts w:ascii="Arial" w:hAnsi="Arial" w:cs="Arial"/>
          <w:spacing w:val="10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Nota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Fiscal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através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portal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Fornecedor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hyperlink r:id="rId10">
        <w:r w:rsidRPr="00DF51BE">
          <w:rPr>
            <w:rFonts w:ascii="Arial" w:hAnsi="Arial" w:cs="Arial"/>
            <w:sz w:val="20"/>
            <w:szCs w:val="20"/>
          </w:rPr>
          <w:t>(www.sjp.pr.gov.br/secretaris/secretaria-administracao/portal-do-fornecedor/),</w:t>
        </w:r>
        <w:r w:rsidRPr="00DF51BE">
          <w:rPr>
            <w:rFonts w:ascii="Arial" w:hAnsi="Arial" w:cs="Arial"/>
            <w:spacing w:val="1"/>
            <w:sz w:val="20"/>
            <w:szCs w:val="20"/>
          </w:rPr>
          <w:t xml:space="preserve"> </w:t>
        </w:r>
      </w:hyperlink>
      <w:r w:rsidRPr="00DF51BE">
        <w:rPr>
          <w:rFonts w:ascii="Arial" w:hAnsi="Arial" w:cs="Arial"/>
          <w:sz w:val="20"/>
          <w:szCs w:val="20"/>
        </w:rPr>
        <w:t>juntamente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seguintes documentos:9.2.1. Prova de regularidade (certidão) relativa à Seguridade Social (INSS) e ao Fundo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Garantia por Tempo de Serviço (FGTS).9.2.2. Certidão que comprove regularidade de Tributos Municipais de São José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Pinhais.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9.2.3.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Certificado(s)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Garantia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fabricante,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conformidade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item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3.1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3.4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(Anexo</w:t>
      </w:r>
      <w:r w:rsidRPr="00DF51BE">
        <w:rPr>
          <w:rFonts w:ascii="Arial" w:hAnsi="Arial" w:cs="Arial"/>
          <w:spacing w:val="55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III)</w:t>
      </w:r>
      <w:r w:rsidRPr="00DF51BE">
        <w:rPr>
          <w:rFonts w:ascii="Arial" w:hAnsi="Arial" w:cs="Arial"/>
          <w:spacing w:val="-53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deverá(ão) ser fornecido(s) no momento da entrega dos produtos, anexo(s) à Nota Fiscal.9.3. Caso se constate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irregularidade nas faturas apresentadas, o Município, a seu exclusivo critério, poderá devolvê-las à EMPRESA, para 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devidas correções. Na hipótese de devolução, as faturas serão consideradas como não apresentadas, para fins 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atendimento às condições estabelecidas. 9.4. Caso o Município venha a efetuar algum pagamento após o vencimento,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por sua exclusiva responsabilidade, o valor em atraso será acrescido de encargos financeiros calculados com base no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IGPM/FGV (Índice Geral de Preços no Mercado), a partir do prazo estipulado para o pagamento, devendo ser este 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índice utilizado para qualquer situação corrente, relativa ao presente instrumento, e na sua falta, aquele que vier 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substituí-lo.</w:t>
      </w:r>
    </w:p>
    <w:p w:rsidR="00F14C20" w:rsidRPr="00DF51BE" w:rsidRDefault="00F14C20" w:rsidP="00E55348">
      <w:pPr>
        <w:pStyle w:val="Corpodetexto"/>
        <w:spacing w:before="11"/>
        <w:jc w:val="both"/>
        <w:rPr>
          <w:rFonts w:ascii="Arial" w:hAnsi="Arial" w:cs="Arial"/>
        </w:rPr>
      </w:pPr>
    </w:p>
    <w:p w:rsidR="00A266FD" w:rsidRPr="00DF51BE" w:rsidRDefault="00A266FD" w:rsidP="00E55348">
      <w:pPr>
        <w:pStyle w:val="Corpodetexto"/>
        <w:spacing w:before="11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459"/>
        </w:tabs>
        <w:ind w:left="458" w:hanging="279"/>
        <w:jc w:val="both"/>
      </w:pPr>
      <w:r w:rsidRPr="00DF51BE">
        <w:t>- FORMA E CRITÉRIOS DE SELEÇÃO DO FORNECEDOR</w:t>
      </w:r>
    </w:p>
    <w:p w:rsidR="00F14C20" w:rsidRPr="00DF51BE" w:rsidRDefault="00034BD2" w:rsidP="00E55348">
      <w:pPr>
        <w:pStyle w:val="PargrafodaLista"/>
        <w:numPr>
          <w:ilvl w:val="1"/>
          <w:numId w:val="1"/>
        </w:numPr>
        <w:spacing w:before="94" w:line="242" w:lineRule="auto"/>
        <w:ind w:right="293"/>
        <w:rPr>
          <w:rFonts w:ascii="Arial" w:hAnsi="Arial" w:cs="Arial"/>
          <w:sz w:val="20"/>
          <w:szCs w:val="20"/>
        </w:rPr>
      </w:pP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objeto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presente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processo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licitatório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enquadra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categoria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serviço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comum,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possuir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características gerais e específicas usualmente encontradas no mercado.10.2. O fornecedor será selecionado por meio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da realização de procedimento licitatório, na modalidade Pregão Eletrônico, com adoção do critério de julgamento pelo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menor preço no total da proposta.10.3. Análise das especificações:10.3.1. As análises das especificações técnicas 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certificações dos itens que sagrarem-se vencedores serão realizadas pelo Departamento de Administração de Frotas,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devendo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proponente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vencedora,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declarada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HABILITADA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SOB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CONDIÇÃO,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fornecer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após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solicitação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do(a)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pregoeiro(a), os seguintes documentos:- CATÁLOGO TÉCNICO contendo todas as especificações técnicas do(s)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item(ns);- CERTIDÃO DO INMETRO para pneus.10.4. Das Propostas:10.4.1. A proponente deverá elaborar proposta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obedecendo às especificações mínimas e o preço máximo estabelecido, de acordo com a Tabela do Anexo I.10.4.2. A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proponente deverá fornecer Declaração conforme o Anexo II, assinado por representante legal da empresa.10.4.3. No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valor total proposto deverão estar inclusos: os custos diretos e indiretos inerentes ao objeto (salários, tributos, encargos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sociais,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transporte,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fretes,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material,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taxas,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entre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outros),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demais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despesas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que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se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fizerem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necessárias,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em</w:t>
      </w:r>
      <w:r w:rsidRPr="00DF51BE">
        <w:rPr>
          <w:rFonts w:ascii="Arial" w:hAnsi="Arial" w:cs="Arial"/>
          <w:spacing w:val="1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conformidade</w:t>
      </w:r>
      <w:r w:rsidRPr="00DF51BE">
        <w:rPr>
          <w:rFonts w:ascii="Arial" w:hAnsi="Arial" w:cs="Arial"/>
          <w:spacing w:val="3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com</w:t>
      </w:r>
      <w:r w:rsidRPr="00DF51BE">
        <w:rPr>
          <w:rFonts w:ascii="Arial" w:hAnsi="Arial" w:cs="Arial"/>
          <w:spacing w:val="3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as</w:t>
      </w:r>
      <w:r w:rsidRPr="00DF51BE">
        <w:rPr>
          <w:rFonts w:ascii="Arial" w:hAnsi="Arial" w:cs="Arial"/>
          <w:spacing w:val="3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exigências</w:t>
      </w:r>
      <w:r w:rsidRPr="00DF51BE">
        <w:rPr>
          <w:rFonts w:ascii="Arial" w:hAnsi="Arial" w:cs="Arial"/>
          <w:spacing w:val="38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estabelecidas</w:t>
      </w:r>
      <w:r w:rsidRPr="00DF51BE">
        <w:rPr>
          <w:rFonts w:ascii="Arial" w:hAnsi="Arial" w:cs="Arial"/>
          <w:spacing w:val="3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no</w:t>
      </w:r>
      <w:r w:rsidRPr="00DF51BE">
        <w:rPr>
          <w:rFonts w:ascii="Arial" w:hAnsi="Arial" w:cs="Arial"/>
          <w:spacing w:val="37"/>
          <w:sz w:val="20"/>
          <w:szCs w:val="20"/>
        </w:rPr>
        <w:t xml:space="preserve"> </w:t>
      </w:r>
      <w:r w:rsidRPr="00DF51BE">
        <w:rPr>
          <w:rFonts w:ascii="Arial" w:hAnsi="Arial" w:cs="Arial"/>
          <w:sz w:val="20"/>
          <w:szCs w:val="20"/>
        </w:rPr>
        <w:t>Edital.</w:t>
      </w:r>
    </w:p>
    <w:p w:rsidR="00F14C20" w:rsidRPr="00DF51BE" w:rsidRDefault="00F14C20" w:rsidP="00E55348">
      <w:pPr>
        <w:pStyle w:val="Corpodetexto"/>
        <w:spacing w:before="3"/>
        <w:jc w:val="both"/>
        <w:rPr>
          <w:rFonts w:ascii="Arial" w:hAnsi="Arial" w:cs="Arial"/>
        </w:rPr>
      </w:pPr>
    </w:p>
    <w:p w:rsidR="00F14C20" w:rsidRPr="00DF51BE" w:rsidRDefault="00034BD2" w:rsidP="00E55348">
      <w:pPr>
        <w:pStyle w:val="Heading1"/>
        <w:numPr>
          <w:ilvl w:val="0"/>
          <w:numId w:val="1"/>
        </w:numPr>
        <w:tabs>
          <w:tab w:val="left" w:pos="459"/>
        </w:tabs>
        <w:ind w:left="458" w:hanging="279"/>
        <w:jc w:val="both"/>
      </w:pPr>
      <w:r w:rsidRPr="00DF51BE">
        <w:t>- VALOR TOTAL ESTIMADO DA CONTRATAÇÃO</w:t>
      </w:r>
    </w:p>
    <w:p w:rsidR="00F14C20" w:rsidRDefault="00034BD2" w:rsidP="00E55348">
      <w:pPr>
        <w:pStyle w:val="Corpodetexto"/>
        <w:spacing w:before="170"/>
        <w:ind w:left="180" w:firstLine="278"/>
        <w:jc w:val="both"/>
        <w:rPr>
          <w:rFonts w:ascii="Arial" w:hAnsi="Arial" w:cs="Arial"/>
        </w:rPr>
      </w:pPr>
      <w:r w:rsidRPr="00DF51BE">
        <w:rPr>
          <w:rFonts w:ascii="Arial" w:hAnsi="Arial" w:cs="Arial"/>
        </w:rPr>
        <w:t>11.1 R$3.065.540,35</w:t>
      </w:r>
    </w:p>
    <w:p w:rsidR="00026A25" w:rsidRDefault="00026A25" w:rsidP="00026A25">
      <w:pPr>
        <w:jc w:val="both"/>
        <w:sectPr w:rsidR="00026A25">
          <w:pgSz w:w="11900" w:h="15800"/>
          <w:pgMar w:top="1180" w:right="280" w:bottom="280" w:left="460" w:header="400" w:footer="0" w:gutter="0"/>
          <w:cols w:space="720"/>
        </w:sectPr>
      </w:pPr>
    </w:p>
    <w:p w:rsidR="00026A25" w:rsidRDefault="00026A25" w:rsidP="00026A25">
      <w:pPr>
        <w:pStyle w:val="Corpodetexto"/>
        <w:spacing w:before="5" w:after="1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7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97"/>
              <w:ind w:right="29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Lote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spacing w:before="97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Dados do </w:t>
            </w:r>
            <w:r>
              <w:rPr>
                <w:rFonts w:ascii="Arial"/>
                <w:b/>
                <w:spacing w:val="-2"/>
                <w:sz w:val="16"/>
              </w:rPr>
              <w:t>Produto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Máximo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Mínimo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Quantidade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spacing w:before="97"/>
              <w:ind w:left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ME/EPP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9.450,00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- 165 / 70 R 13 - </w:t>
            </w:r>
            <w:r>
              <w:rPr>
                <w:rFonts w:ascii="Arial" w:hAnsi="Arial"/>
                <w:b/>
                <w:spacing w:val="-5"/>
                <w:sz w:val="20"/>
              </w:rPr>
              <w:t>79T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165/70 R 13 (79 </w:t>
            </w:r>
            <w:r>
              <w:rPr>
                <w:spacing w:val="-5"/>
                <w:sz w:val="20"/>
              </w:rPr>
              <w:t>T)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314,55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285,65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9.436,50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- 175 / 70 R 13 - INDICE DE VELOCIDADE T INDICE DE CARGA </w:t>
            </w:r>
            <w:r>
              <w:rPr>
                <w:spacing w:val="-5"/>
                <w:sz w:val="20"/>
              </w:rPr>
              <w:t>82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328,17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299,50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19.690,02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65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175/65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415,15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365,45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12.454,50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14 - </w:t>
            </w:r>
            <w:r>
              <w:rPr>
                <w:rFonts w:ascii="Arial" w:hAnsi="Arial"/>
                <w:b/>
                <w:spacing w:val="-5"/>
                <w:sz w:val="20"/>
              </w:rPr>
              <w:t>88T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175/70 R 14 (88 H M S)88 </w:t>
            </w:r>
            <w:r>
              <w:rPr>
                <w:spacing w:val="-10"/>
                <w:sz w:val="20"/>
              </w:rPr>
              <w:t>T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595,67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41.696,69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185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445,59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411,78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31.191,30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185 / 65 R 14 - </w:t>
            </w:r>
            <w:r>
              <w:rPr>
                <w:rFonts w:ascii="Arial" w:hAnsi="Arial"/>
                <w:b/>
                <w:spacing w:val="-5"/>
                <w:sz w:val="20"/>
              </w:rPr>
              <w:t>86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185 / 65 R 14 - </w:t>
            </w:r>
            <w:r>
              <w:rPr>
                <w:spacing w:val="-5"/>
                <w:sz w:val="20"/>
              </w:rPr>
              <w:t>86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46.800,00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7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PNEURADIAL NOVO 185 / 65 R 15 - </w:t>
            </w:r>
            <w:r>
              <w:rPr>
                <w:rFonts w:ascii="Arial" w:hAnsi="Arial"/>
                <w:b/>
                <w:spacing w:val="-5"/>
                <w:sz w:val="20"/>
              </w:rPr>
              <w:t>88H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326"/>
              <w:jc w:val="both"/>
              <w:rPr>
                <w:sz w:val="20"/>
              </w:rPr>
            </w:pPr>
            <w:r>
              <w:rPr>
                <w:sz w:val="20"/>
              </w:rPr>
              <w:t>PNEURADIAL185X65R15-88H-LISO,RADIAL-COMASSEGUINTESESPECIFICAÇÕES:ÍNDICEDE CARGA(560KG/PNEU),ÍNDICEDEVELOCIDADE(190KM/H),MÍNIMODE08LONAS,PROFUNDIDADE DESULCOMÍNIMO8,1mm,CARACTERÍSTICASADICIONAISSEMCÂMARA.TIPODEESTRUTURADA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headerReference w:type="default" r:id="rId11"/>
          <w:pgSz w:w="11900" w:h="15800"/>
          <w:pgMar w:top="1540" w:right="280" w:bottom="175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28.639,98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195 / 65 R 15 -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PNEU195/65R15-COMASSEGUINTESESPECIFICAÇÕES:Radial,LisoÍndicedecarga:Códigonumérico mínimo: 91 (615kg/pneu) Índice de velocidade: Código alfabético mínimo: R (170 km/h) Uso: sem câmara.</w:t>
            </w:r>
          </w:p>
          <w:p w:rsidR="00026A25" w:rsidRDefault="00026A25" w:rsidP="00EB5290">
            <w:pPr>
              <w:pStyle w:val="TableParagraph"/>
              <w:spacing w:before="0" w:line="210" w:lineRule="exac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Estrutura de carcaça: novo, não </w:t>
            </w:r>
            <w:r>
              <w:rPr>
                <w:spacing w:val="-2"/>
                <w:sz w:val="20"/>
              </w:rPr>
              <w:t>remanufaturado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668,20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40.091,82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60 R 15 - </w:t>
            </w:r>
            <w:r>
              <w:rPr>
                <w:rFonts w:ascii="Arial" w:hAnsi="Arial"/>
                <w:b/>
                <w:spacing w:val="-5"/>
                <w:sz w:val="20"/>
              </w:rPr>
              <w:t>91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205/60 - R 15INDICE DE VELOCIDADE TINDICE DE CARGA </w:t>
            </w:r>
            <w:r>
              <w:rPr>
                <w:spacing w:val="-5"/>
                <w:sz w:val="20"/>
              </w:rPr>
              <w:t>91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780,44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15.608,86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70 R 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225/70 R </w:t>
            </w:r>
            <w:r>
              <w:rPr>
                <w:spacing w:val="-5"/>
                <w:sz w:val="20"/>
              </w:rPr>
              <w:t>15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118638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821,67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6.573,34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- 235 / 75 R 15 - </w:t>
            </w:r>
            <w:r>
              <w:rPr>
                <w:rFonts w:ascii="Arial" w:hAnsi="Arial"/>
                <w:b/>
                <w:spacing w:val="-4"/>
                <w:sz w:val="20"/>
              </w:rPr>
              <w:t>110R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68"/>
              <w:rPr>
                <w:sz w:val="20"/>
              </w:rPr>
            </w:pPr>
            <w:r>
              <w:rPr>
                <w:sz w:val="20"/>
              </w:rPr>
              <w:t>PNEU 235/75R15 - 110R - RADIAL - COM AS SEGUINTES ESPECIFICAÇÕES:ÍNDICE DE CARGA (1060 KG/PNEU),ÍNDICEDEVELOCIDADE(170KM/H),CAPACIDADEDECARGAD(MÍNIMO8LONAS).TIPO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626,33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10.021,33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- 195 / 55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195/55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809,36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40.468,00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75 R 16 - </w:t>
            </w:r>
            <w:r>
              <w:rPr>
                <w:rFonts w:ascii="Arial" w:hAnsi="Arial"/>
                <w:b/>
                <w:spacing w:val="-2"/>
                <w:sz w:val="20"/>
              </w:rPr>
              <w:t>110/108R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205/75 R 16 (110/108 </w:t>
            </w:r>
            <w:r>
              <w:rPr>
                <w:spacing w:val="-5"/>
                <w:sz w:val="20"/>
              </w:rPr>
              <w:t>R)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899,67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62.976,69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14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RADIAL NOVO 225 / 65 R 16 -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146"/>
              <w:jc w:val="both"/>
              <w:rPr>
                <w:sz w:val="20"/>
              </w:rPr>
            </w:pPr>
            <w:r>
              <w:rPr>
                <w:sz w:val="20"/>
              </w:rPr>
              <w:t>PNEU225/65R16-COMSSEGUINTESESPECIFICAÇÕES:Radial,Liso,ÍndicedeCarga:Códigonumérico mínimo:112(1120kg/pneu),Índicedevelocidade:códigoalfabéticomínimo:R(170km/h)),Uso:semcâmara, Estrutura da carcaça: novo.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6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106961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- 245 / 70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16 - </w:t>
            </w:r>
            <w:r>
              <w:rPr>
                <w:rFonts w:ascii="Arial" w:hAnsi="Arial"/>
                <w:b/>
                <w:spacing w:val="-2"/>
                <w:sz w:val="20"/>
              </w:rPr>
              <w:t>113/116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245/70 R 16 </w:t>
            </w:r>
            <w:r>
              <w:rPr>
                <w:spacing w:val="-2"/>
                <w:sz w:val="20"/>
              </w:rPr>
              <w:t>(113/116)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1.053,00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12.636,00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- 255 / 70 R 16 - 111H - </w:t>
            </w:r>
            <w:r>
              <w:rPr>
                <w:rFonts w:ascii="Arial" w:hAnsi="Arial"/>
                <w:b/>
                <w:spacing w:val="-2"/>
                <w:sz w:val="20"/>
              </w:rPr>
              <w:t>MISTO</w:t>
            </w:r>
          </w:p>
          <w:p w:rsidR="00026A25" w:rsidRDefault="00026A25" w:rsidP="00EB5290">
            <w:pPr>
              <w:pStyle w:val="TableParagraph"/>
              <w:spacing w:before="77" w:line="232" w:lineRule="exact"/>
              <w:ind w:left="720"/>
              <w:rPr>
                <w:sz w:val="20"/>
              </w:rPr>
            </w:pPr>
            <w:r>
              <w:rPr>
                <w:sz w:val="20"/>
              </w:rPr>
              <w:t>PNEURADIAL255/70R16-111H-MISTO-COMASSEGUINTESESPECIFICAÇÕES:ÍNDICEDECARGA (1090KG/PNEU), ÍNDICE DE VELOCIDADE (210 KM/H), CARACTERÍSTICAS ADICIONAIS SEM CÂMARA,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1.724,64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1.363,53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58.637,86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2.876,67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2.530,00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63.286,67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- 295 / 80 R 22,5 -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1.276,52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12.765,23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- 7,50 /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7.5X16 -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1.175,86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14.110,28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1.561,33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9.368,00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LISO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5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1.141,19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6.847,14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/ 16 - 8 LONAS TRIRAIADO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7.50 - 16 - 8 LONAS </w:t>
            </w:r>
            <w:r>
              <w:rPr>
                <w:spacing w:val="-2"/>
                <w:sz w:val="20"/>
              </w:rPr>
              <w:t>TRIRAIADO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2.471,33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29.656,00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 / 16,5 - 10 LONAS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12X16,5 - TRAÇÃO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2.069,55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9.666,07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- 12,4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TRATOR 12.4 - 24 - 10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4.026,58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3.399,75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24.159,50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-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- 13.6X38 - PARA TRATOR AGRÍCOLA NEW </w:t>
            </w:r>
            <w:r>
              <w:rPr>
                <w:spacing w:val="-2"/>
                <w:sz w:val="20"/>
              </w:rPr>
              <w:t>HOLLAND.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3.958,58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3.645,75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23.751,50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- 14,9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14.9X24 - 10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39.420,00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30 - 12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8.647,33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51.884,00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34 - 12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2.416,72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48.334,34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PNEURADIALNOVO-1000R20-LISO-16LONAS-INDICEDEVELOCIDADEK-INDICECARGA </w:t>
            </w:r>
            <w:r>
              <w:rPr>
                <w:spacing w:val="-2"/>
                <w:sz w:val="20"/>
              </w:rPr>
              <w:t>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03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6.522,67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78.272,00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19,5 X 24L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NOVO 19,5 X 24L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2.943,00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2.029,00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17.658,00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14 X 17,5 - DIAGONAL L2 - 14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14 X 17,5 - DIAGONAL L2 - 14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5.405,00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4.365,00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64.860,00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17,5 X 25 - DIAGONAL L2 - 12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17,5 X 25 - DIAGONAL L2 - 12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2.190,50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1.591,50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13.143,00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12,5 / 80 X 18 - DIAGONAL - 10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12,5 / 80 X 18 - DIAGONAL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389,33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1.557,33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P/ PNEU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DO PNEU 13.6X38 - PARA TRATOR </w:t>
            </w:r>
            <w:r>
              <w:rPr>
                <w:spacing w:val="-2"/>
                <w:sz w:val="20"/>
              </w:rPr>
              <w:t>AGRÍCOLA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373,30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5.972,80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17,5 / 25 - Câmara de ar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597,97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495,92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2.391,89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20,5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20,5 / 25 - Câmara de ar para pneu 20,5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92,00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757,34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103248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1.920,00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ARO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ARO 24 - Câmara de ar para pneu aro </w:t>
            </w:r>
            <w:r>
              <w:rPr>
                <w:spacing w:val="-5"/>
                <w:sz w:val="20"/>
              </w:rPr>
              <w:t>24.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350,00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18,4/34 - 12 LONAS EM NYLON - P/ MAQUINA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PNEUS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18,4/30 - 12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145,83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10.208,31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1000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1000 R 20 - Câmara de ar para pneus 10 00 R </w:t>
            </w:r>
            <w:r>
              <w:rPr>
                <w:spacing w:val="-5"/>
                <w:sz w:val="20"/>
              </w:rPr>
              <w:t>20.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283,13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224,40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22.650,64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CAMARADE AR 12/16,5 -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12X16.5 - </w:t>
            </w:r>
            <w:r>
              <w:rPr>
                <w:spacing w:val="-2"/>
                <w:sz w:val="20"/>
              </w:rPr>
              <w:t>TRAÇÃO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7,50/16- BICO </w:t>
            </w:r>
            <w:r>
              <w:rPr>
                <w:rFonts w:ascii="Arial" w:hAnsi="Arial"/>
                <w:b/>
                <w:spacing w:val="-2"/>
                <w:sz w:val="20"/>
              </w:rPr>
              <w:t>CURTO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7,50/16- BICO CURTO - Câmara de ar para pneu radial 7,50 x 16 - Bico </w:t>
            </w:r>
            <w:r>
              <w:rPr>
                <w:spacing w:val="-2"/>
                <w:sz w:val="20"/>
              </w:rPr>
              <w:t>curto.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540,00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16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3.125,00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20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24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108385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DE PNEU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DE PNEU 17,5 / 25 - Protetor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943,11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84.880,17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5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75 R 16121/120-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PNEURADIAL225/75R16-121/120-LISO-COMASSEGUINTESESPECIFICAÇÕES:ÍNDICEDECARGA (1320/1250KG/PNEU), ÍNDICE DE VELOCIDADE (140KM/H), MÍNIMO DE 8 LONAS, PROFUNDIDADE DE SULCO MÍNIMO 9,6 mm, CARACTERÍSTICAS ADICIONAIS SEM CÂMERA,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1.144,77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864,30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68.686,02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8.146,00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130.336,00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- 17,5 / 25 - 1 LONA - L3 -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17.5X25 - 1 LONAS - BORRACHUDO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89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14.678,00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75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176.136,00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- 20,5 / 25 - 16 LONAS - L3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20.5X25 BORRACHUDO - 16 LONAS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2.680,50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160.830,00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22,5 - 14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68"/>
              <w:rPr>
                <w:sz w:val="20"/>
              </w:rPr>
            </w:pPr>
            <w:r>
              <w:rPr>
                <w:sz w:val="20"/>
              </w:rPr>
              <w:t xml:space="preserve">PNEURADIALNOVO-275/80R22,5-LISO-14LONAS-INDICEVELOCIDADEL-INDICECARGA </w:t>
            </w:r>
            <w:r>
              <w:rPr>
                <w:spacing w:val="-2"/>
                <w:sz w:val="20"/>
              </w:rPr>
              <w:t>149/146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2.845,70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284.570,00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275/80 R 22.5 - BORRACHUDO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116233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2.834,00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119.028,00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PNEURADIAL295/80R22,5-16LONAS-ÍNDICEDEVELOCIDADEM120CAPACIDADEDECARGA 3550/3150 - BORRACHUDO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3.212,67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128.506,68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PNEURADIALNOVO-1000R20-BORRACHUDO-16LONAS-INDICEDEVELOCIDADEK-INDICE CARGA 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7.330,00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733.000,00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- 1400 / 24 - 16 LONAS - G2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14.00X24 - BORRACHUDO G2 - 16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877,70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747,00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10.532,40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215/60 R17 - COM AS SEGUINTES </w:t>
            </w:r>
            <w:r>
              <w:rPr>
                <w:spacing w:val="-2"/>
                <w:sz w:val="20"/>
              </w:rPr>
              <w:t>ESPECIFICAÇÕES: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ÍndicedeCarga:mínimo96(710kg/pneu)ÍndicedeVelocidade:H(210Km/H)Uso:semcâmeraPARASER USADO NAS DUSTER.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8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26.432,00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215/65 R16 - COM AS SEGUINTES ESPECIFICAÇÕES:Índice de Carga: mínimo 109 </w:t>
            </w:r>
            <w:r>
              <w:rPr>
                <w:spacing w:val="-2"/>
                <w:sz w:val="20"/>
              </w:rPr>
              <w:t>(1030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kg/pneu)ÍndicedeVelocidade:CódigoalfabéticomínimoT(190Km/H)Uso:semcâmaraEstruturadaCarcaça: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992,33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980,00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19.846,66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235/65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235/65 R16 - COM AS SEGUINTES ESPECIFICAÇÕES:Índice de Carga: mínimo 121 </w:t>
            </w:r>
            <w:r>
              <w:rPr>
                <w:spacing w:val="-2"/>
                <w:sz w:val="20"/>
              </w:rPr>
              <w:t>(1450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kg/pneu)ÍndicedeVelocidade:CódigoalfabéticomínimoR(170Km/H)Uso:semcâmaraEstruturadaCarcaça: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245/65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245/65 R17 - COM AS SEGUINTES ESPECIFICAÇÕES:Índice de Carga: mínimo 111 </w:t>
            </w:r>
            <w:r>
              <w:rPr>
                <w:spacing w:val="-2"/>
                <w:sz w:val="20"/>
              </w:rPr>
              <w:t>(1090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kg/pneu)ÍndicedeVelocidade:CódigoalfabéticomínimoH(210Km/H)Uso:semcâmaraEstruturadaCarcaça: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1.235,02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19.760,32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65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235/75 </w:t>
            </w:r>
            <w:r>
              <w:rPr>
                <w:rFonts w:ascii="Arial" w:hAnsi="Arial"/>
                <w:b/>
                <w:spacing w:val="-2"/>
                <w:sz w:val="20"/>
              </w:rPr>
              <w:t>R17.5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501"/>
              <w:jc w:val="both"/>
              <w:rPr>
                <w:sz w:val="20"/>
              </w:rPr>
            </w:pPr>
            <w:r>
              <w:rPr>
                <w:sz w:val="20"/>
              </w:rPr>
              <w:t>PNEU235/75R17.5-COMASSEGUINTESESPECIFICAÇÕES:BorrachudoÍndicedeCarga:mínimo126 (1700kg/pneu)ÍndicedeVelocidade:CódigoalfabéticomínimoL(120Km/H)Uso:semcâmaraEstruturada 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1.605,02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1.299,00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12.840,16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PNEU235/75 R17.5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235/75 R17.5 - COM AS SEGUINTES ESPECIFICAÇÕES:LisoÍndice de Carga: mínimo 126 </w:t>
            </w:r>
            <w:r>
              <w:rPr>
                <w:spacing w:val="-2"/>
                <w:sz w:val="20"/>
              </w:rPr>
              <w:t>(1700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kg/pneu)ÍndicedeVelocidade:CódigoalfabéticomínimoL(120Km/H)Uso:semcâmaraEstruturadaCarcaça: novo, não remanufaturado.PARA SER USADO NAS VANS.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904,67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790,00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36.186,68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R 17 - LISO </w:t>
            </w:r>
            <w:r>
              <w:rPr>
                <w:rFonts w:ascii="Arial" w:hAnsi="Arial"/>
                <w:b/>
                <w:spacing w:val="-5"/>
                <w:sz w:val="20"/>
              </w:rPr>
              <w:t>AT</w:t>
            </w:r>
          </w:p>
          <w:p w:rsidR="00026A25" w:rsidRDefault="00026A25" w:rsidP="00EB5290">
            <w:pPr>
              <w:pStyle w:val="TableParagraph"/>
              <w:spacing w:before="7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PNEU215/60R17-COMASSEGUINTESESPECIFICAÇÕES:LisoATÍndicedeCarga:Códigonumérico mínimo: 96 (710 kg/pneu)Índice de Velocidade: Código alfabético mínimo:H (210 Km/H)Uso: sem câmaraEstrutura da Carcaça: novo, não remanufaturado.PARA SER USADO NOS JEEP.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spacing w:before="179"/>
        <w:ind w:left="120"/>
        <w:jc w:val="both"/>
        <w:rPr>
          <w:sz w:val="16"/>
        </w:rPr>
      </w:pPr>
      <w:r>
        <w:rPr>
          <w:sz w:val="16"/>
        </w:rPr>
        <w:t xml:space="preserve">Assinado eletronicamente </w:t>
      </w:r>
      <w:r>
        <w:rPr>
          <w:spacing w:val="-4"/>
          <w:sz w:val="16"/>
        </w:rPr>
        <w:t>por:</w:t>
      </w:r>
    </w:p>
    <w:p w:rsidR="00026A25" w:rsidRDefault="00026A25" w:rsidP="00026A25">
      <w:pPr>
        <w:spacing w:before="176"/>
        <w:ind w:left="120"/>
        <w:jc w:val="both"/>
        <w:rPr>
          <w:sz w:val="16"/>
        </w:rPr>
      </w:pPr>
      <w:r>
        <w:rPr>
          <w:sz w:val="16"/>
        </w:rPr>
        <w:t xml:space="preserve">LAYNE CRISTINA CAETANO - Solicitante -matrícula: 22316 em 02/05/2024às </w:t>
      </w:r>
      <w:r>
        <w:rPr>
          <w:spacing w:val="-2"/>
          <w:sz w:val="16"/>
        </w:rPr>
        <w:t>14:55</w:t>
      </w:r>
    </w:p>
    <w:p w:rsidR="00026A25" w:rsidRDefault="00026A25" w:rsidP="00026A25">
      <w:pPr>
        <w:spacing w:before="76" w:line="338" w:lineRule="auto"/>
        <w:ind w:left="120" w:right="3834"/>
        <w:jc w:val="both"/>
        <w:rPr>
          <w:sz w:val="16"/>
        </w:rPr>
      </w:pPr>
      <w:r>
        <w:rPr>
          <w:sz w:val="16"/>
        </w:rPr>
        <w:t xml:space="preserve">CARLOSAVOSANIFILHO-VerificaçãoInicial-DECOL-matrícula:11594em03/05/2024às13:52 CARLOSAVOSANIFILHO-VerificaçãoInicial-DECOL-matrícula:11594em03/05/2024às13:54 CARLOS AVOSANI FILHO - Verificação Inicial - DECOL -matrícula: 11594 em 03/05/2024às </w:t>
      </w:r>
      <w:r>
        <w:rPr>
          <w:spacing w:val="-2"/>
          <w:sz w:val="16"/>
        </w:rPr>
        <w:t>14:01</w:t>
      </w:r>
    </w:p>
    <w:p w:rsidR="00026A25" w:rsidRDefault="00026A25" w:rsidP="00026A25">
      <w:pPr>
        <w:spacing w:line="338" w:lineRule="auto"/>
        <w:jc w:val="both"/>
        <w:rPr>
          <w:sz w:val="16"/>
        </w:rPr>
        <w:sectPr w:rsidR="00026A25">
          <w:type w:val="continuous"/>
          <w:pgSz w:w="11900" w:h="15800"/>
          <w:pgMar w:top="166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7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97"/>
              <w:ind w:right="29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lastRenderedPageBreak/>
              <w:t>Lote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spacing w:before="97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Dados do </w:t>
            </w:r>
            <w:r>
              <w:rPr>
                <w:rFonts w:ascii="Arial"/>
                <w:b/>
                <w:spacing w:val="-2"/>
                <w:sz w:val="16"/>
              </w:rPr>
              <w:t>Produto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Máximo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Mínimo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Quantidade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spacing w:before="97"/>
              <w:ind w:left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ME/EPP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9.450,00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- 165 / 70 R 13 - </w:t>
            </w:r>
            <w:r>
              <w:rPr>
                <w:rFonts w:ascii="Arial" w:hAnsi="Arial"/>
                <w:b/>
                <w:spacing w:val="-5"/>
                <w:sz w:val="20"/>
              </w:rPr>
              <w:t>79T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165/70 R 13 (79 </w:t>
            </w:r>
            <w:r>
              <w:rPr>
                <w:spacing w:val="-5"/>
                <w:sz w:val="20"/>
              </w:rPr>
              <w:t>T)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314,55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285,65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9.436,50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- 175 / 70 R 13 - INDICE DE VELOCIDADE T INDICE DE CARGA </w:t>
            </w:r>
            <w:r>
              <w:rPr>
                <w:spacing w:val="-5"/>
                <w:sz w:val="20"/>
              </w:rPr>
              <w:t>82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328,17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299,50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19.690,02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65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175/65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415,15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365,45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12.454,50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14 - </w:t>
            </w:r>
            <w:r>
              <w:rPr>
                <w:rFonts w:ascii="Arial" w:hAnsi="Arial"/>
                <w:b/>
                <w:spacing w:val="-5"/>
                <w:sz w:val="20"/>
              </w:rPr>
              <w:t>88T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175/70 R 14 (88 H M S)88 </w:t>
            </w:r>
            <w:r>
              <w:rPr>
                <w:spacing w:val="-10"/>
                <w:sz w:val="20"/>
              </w:rPr>
              <w:t>T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595,67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41.696,69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185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445,59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411,78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31.191,30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185 / 65 R 14 - </w:t>
            </w:r>
            <w:r>
              <w:rPr>
                <w:rFonts w:ascii="Arial" w:hAnsi="Arial"/>
                <w:b/>
                <w:spacing w:val="-5"/>
                <w:sz w:val="20"/>
              </w:rPr>
              <w:t>86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185 / 65 R 14 - </w:t>
            </w:r>
            <w:r>
              <w:rPr>
                <w:spacing w:val="-5"/>
                <w:sz w:val="20"/>
              </w:rPr>
              <w:t>86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46.800,00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7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PNEURADIAL NOVO 185 / 65 R 15 - </w:t>
            </w:r>
            <w:r>
              <w:rPr>
                <w:rFonts w:ascii="Arial" w:hAnsi="Arial"/>
                <w:b/>
                <w:spacing w:val="-5"/>
                <w:sz w:val="20"/>
              </w:rPr>
              <w:t>88H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326"/>
              <w:jc w:val="both"/>
              <w:rPr>
                <w:sz w:val="20"/>
              </w:rPr>
            </w:pPr>
            <w:r>
              <w:rPr>
                <w:sz w:val="20"/>
              </w:rPr>
              <w:t>PNEURADIAL185X65R15-88H-LISO,RADIAL-COMASSEGUINTESESPECIFICAÇÕES:ÍNDICEDE CARGA(560KG/PNEU),ÍNDICEDEVELOCIDADE(190KM/H),MÍNIMODE08LONAS,PROFUNDIDADE DESULCOMÍNIMO8,1mm,CARACTERÍSTICASADICIONAISSEMCÂMARA.TIPODEESTRUTURADA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pgSz w:w="11900" w:h="15800"/>
          <w:pgMar w:top="1660" w:right="280" w:bottom="175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28.639,98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195 / 65 R 15 -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PNEU195/65R15-COMASSEGUINTESESPECIFICAÇÕES:Radial,LisoÍndicedecarga:Códigonumérico mínimo: 91 (615kg/pneu) Índice de velocidade: Código alfabético mínimo: R (170 km/h) Uso: sem câmara.</w:t>
            </w:r>
          </w:p>
          <w:p w:rsidR="00026A25" w:rsidRDefault="00026A25" w:rsidP="00EB5290">
            <w:pPr>
              <w:pStyle w:val="TableParagraph"/>
              <w:spacing w:before="0" w:line="210" w:lineRule="exac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Estrutura de carcaça: novo, não </w:t>
            </w:r>
            <w:r>
              <w:rPr>
                <w:spacing w:val="-2"/>
                <w:sz w:val="20"/>
              </w:rPr>
              <w:t>remanufaturado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668,20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40.091,82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60 R 15 - </w:t>
            </w:r>
            <w:r>
              <w:rPr>
                <w:rFonts w:ascii="Arial" w:hAnsi="Arial"/>
                <w:b/>
                <w:spacing w:val="-5"/>
                <w:sz w:val="20"/>
              </w:rPr>
              <w:t>91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205/60 - R 15INDICE DE VELOCIDADE TINDICE DE CARGA </w:t>
            </w:r>
            <w:r>
              <w:rPr>
                <w:spacing w:val="-5"/>
                <w:sz w:val="20"/>
              </w:rPr>
              <w:t>91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780,44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15.608,86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70 R 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225/70 R </w:t>
            </w:r>
            <w:r>
              <w:rPr>
                <w:spacing w:val="-5"/>
                <w:sz w:val="20"/>
              </w:rPr>
              <w:t>15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118638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821,67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6.573,34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- 235 / 75 R 15 - </w:t>
            </w:r>
            <w:r>
              <w:rPr>
                <w:rFonts w:ascii="Arial" w:hAnsi="Arial"/>
                <w:b/>
                <w:spacing w:val="-4"/>
                <w:sz w:val="20"/>
              </w:rPr>
              <w:t>110R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68"/>
              <w:rPr>
                <w:sz w:val="20"/>
              </w:rPr>
            </w:pPr>
            <w:r>
              <w:rPr>
                <w:sz w:val="20"/>
              </w:rPr>
              <w:t>PNEU 235/75R15 - 110R - RADIAL - COM AS SEGUINTES ESPECIFICAÇÕES:ÍNDICE DE CARGA (1060 KG/PNEU),ÍNDICEDEVELOCIDADE(170KM/H),CAPACIDADEDECARGAD(MÍNIMO8LONAS).TIPO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626,33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10.021,33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- 195 / 55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195/55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809,36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40.468,00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75 R 16 - </w:t>
            </w:r>
            <w:r>
              <w:rPr>
                <w:rFonts w:ascii="Arial" w:hAnsi="Arial"/>
                <w:b/>
                <w:spacing w:val="-2"/>
                <w:sz w:val="20"/>
              </w:rPr>
              <w:t>110/108R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205/75 R 16 (110/108 </w:t>
            </w:r>
            <w:r>
              <w:rPr>
                <w:spacing w:val="-5"/>
                <w:sz w:val="20"/>
              </w:rPr>
              <w:t>R)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899,67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62.976,69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14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RADIAL NOVO 225 / 65 R 16 -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146"/>
              <w:jc w:val="both"/>
              <w:rPr>
                <w:sz w:val="20"/>
              </w:rPr>
            </w:pPr>
            <w:r>
              <w:rPr>
                <w:sz w:val="20"/>
              </w:rPr>
              <w:t>PNEU225/65R16-COMSSEGUINTESESPECIFICAÇÕES:Radial,Liso,ÍndicedeCarga:Códigonumérico mínimo:112(1120kg/pneu),Índicedevelocidade:códigoalfabéticomínimo:R(170km/h)),Uso:semcâmara, Estrutura da carcaça: novo.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6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106961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- 245 / 70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16 - </w:t>
            </w:r>
            <w:r>
              <w:rPr>
                <w:rFonts w:ascii="Arial" w:hAnsi="Arial"/>
                <w:b/>
                <w:spacing w:val="-2"/>
                <w:sz w:val="20"/>
              </w:rPr>
              <w:t>113/116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245/70 R 16 </w:t>
            </w:r>
            <w:r>
              <w:rPr>
                <w:spacing w:val="-2"/>
                <w:sz w:val="20"/>
              </w:rPr>
              <w:t>(113/116)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1.053,00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12.636,00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- 255 / 70 R 16 - 111H - </w:t>
            </w:r>
            <w:r>
              <w:rPr>
                <w:rFonts w:ascii="Arial" w:hAnsi="Arial"/>
                <w:b/>
                <w:spacing w:val="-2"/>
                <w:sz w:val="20"/>
              </w:rPr>
              <w:t>MISTO</w:t>
            </w:r>
          </w:p>
          <w:p w:rsidR="00026A25" w:rsidRDefault="00026A25" w:rsidP="00EB5290">
            <w:pPr>
              <w:pStyle w:val="TableParagraph"/>
              <w:spacing w:before="77" w:line="232" w:lineRule="exact"/>
              <w:ind w:left="720"/>
              <w:rPr>
                <w:sz w:val="20"/>
              </w:rPr>
            </w:pPr>
            <w:r>
              <w:rPr>
                <w:sz w:val="20"/>
              </w:rPr>
              <w:t>PNEURADIAL255/70R16-111H-MISTO-COMASSEGUINTESESPECIFICAÇÕES:ÍNDICEDECARGA (1090KG/PNEU), ÍNDICE DE VELOCIDADE (210 KM/H), CARACTERÍSTICAS ADICIONAIS SEM CÂMARA,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1.724,64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1.363,53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58.637,86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2.876,67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2.530,00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63.286,67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- 295 / 80 R 22,5 -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1.276,52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12.765,23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- 7,50 /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7.5X16 -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1.175,86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14.110,28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1.561,33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9.368,00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LISO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5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1.141,19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6.847,14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/ 16 - 8 LONAS TRIRAIADO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7.50 - 16 - 8 LONAS </w:t>
            </w:r>
            <w:r>
              <w:rPr>
                <w:spacing w:val="-2"/>
                <w:sz w:val="20"/>
              </w:rPr>
              <w:t>TRIRAIADO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2.471,33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29.656,00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 / 16,5 - 10 LONAS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12X16,5 - TRAÇÃO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2.069,55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9.666,07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- 12,4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TRATOR 12.4 - 24 - 10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4.026,58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3.399,75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24.159,50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-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- 13.6X38 - PARA TRATOR AGRÍCOLA NEW </w:t>
            </w:r>
            <w:r>
              <w:rPr>
                <w:spacing w:val="-2"/>
                <w:sz w:val="20"/>
              </w:rPr>
              <w:t>HOLLAND.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3.958,58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3.645,75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23.751,50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- 14,9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14.9X24 - 10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39.420,00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30 - 12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8.647,33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51.884,00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34 - 12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2.416,72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48.334,34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PNEURADIALNOVO-1000R20-LISO-16LONAS-INDICEDEVELOCIDADEK-INDICECARGA </w:t>
            </w:r>
            <w:r>
              <w:rPr>
                <w:spacing w:val="-2"/>
                <w:sz w:val="20"/>
              </w:rPr>
              <w:t>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03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6.522,67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78.272,00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19,5 X 24L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NOVO 19,5 X 24L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2.943,00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2.029,00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17.658,00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14 X 17,5 - DIAGONAL L2 - 14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14 X 17,5 - DIAGONAL L2 - 14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5.405,00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4.365,00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64.860,00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17,5 X 25 - DIAGONAL L2 - 12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17,5 X 25 - DIAGONAL L2 - 12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2.190,50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1.591,50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13.143,00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12,5 / 80 X 18 - DIAGONAL - 10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12,5 / 80 X 18 - DIAGONAL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389,33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1.557,33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P/ PNEU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DO PNEU 13.6X38 - PARA TRATOR </w:t>
            </w:r>
            <w:r>
              <w:rPr>
                <w:spacing w:val="-2"/>
                <w:sz w:val="20"/>
              </w:rPr>
              <w:t>AGRÍCOLA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373,30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5.972,80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17,5 / 25 - Câmara de ar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597,97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495,92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2.391,89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20,5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20,5 / 25 - Câmara de ar para pneu 20,5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92,00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757,34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103248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1.920,00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ARO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ARO 24 - Câmara de ar para pneu aro </w:t>
            </w:r>
            <w:r>
              <w:rPr>
                <w:spacing w:val="-5"/>
                <w:sz w:val="20"/>
              </w:rPr>
              <w:t>24.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350,00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18,4/34 - 12 LONAS EM NYLON - P/ MAQUINA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PNEUS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18,4/30 - 12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145,83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10.208,31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1000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1000 R 20 - Câmara de ar para pneus 10 00 R </w:t>
            </w:r>
            <w:r>
              <w:rPr>
                <w:spacing w:val="-5"/>
                <w:sz w:val="20"/>
              </w:rPr>
              <w:t>20.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283,13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224,40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22.650,64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CAMARADE AR 12/16,5 -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12X16.5 - </w:t>
            </w:r>
            <w:r>
              <w:rPr>
                <w:spacing w:val="-2"/>
                <w:sz w:val="20"/>
              </w:rPr>
              <w:t>TRAÇÃO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7,50/16- BICO </w:t>
            </w:r>
            <w:r>
              <w:rPr>
                <w:rFonts w:ascii="Arial" w:hAnsi="Arial"/>
                <w:b/>
                <w:spacing w:val="-2"/>
                <w:sz w:val="20"/>
              </w:rPr>
              <w:t>CURTO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7,50/16- BICO CURTO - Câmara de ar para pneu radial 7,50 x 16 - Bico </w:t>
            </w:r>
            <w:r>
              <w:rPr>
                <w:spacing w:val="-2"/>
                <w:sz w:val="20"/>
              </w:rPr>
              <w:t>curto.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540,00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16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3.125,00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20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24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108385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DE PNEU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DE PNEU 17,5 / 25 - Protetor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943,11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84.880,17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5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75 R 16121/120-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PNEURADIAL225/75R16-121/120-LISO-COMASSEGUINTESESPECIFICAÇÕES:ÍNDICEDECARGA (1320/1250KG/PNEU), ÍNDICE DE VELOCIDADE (140KM/H), MÍNIMO DE 8 LONAS, PROFUNDIDADE DE SULCO MÍNIMO 9,6 mm, CARACTERÍSTICAS ADICIONAIS SEM CÂMERA,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1.144,77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864,30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68.686,02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8.146,00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130.336,00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- 17,5 / 25 - 1 LONA - L3 -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17.5X25 - 1 LONAS - BORRACHUDO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89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14.678,00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75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176.136,00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- 20,5 / 25 - 16 LONAS - L3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20.5X25 BORRACHUDO - 16 LONAS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2.680,50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160.830,00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22,5 - 14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68"/>
              <w:rPr>
                <w:sz w:val="20"/>
              </w:rPr>
            </w:pPr>
            <w:r>
              <w:rPr>
                <w:sz w:val="20"/>
              </w:rPr>
              <w:t xml:space="preserve">PNEURADIALNOVO-275/80R22,5-LISO-14LONAS-INDICEVELOCIDADEL-INDICECARGA </w:t>
            </w:r>
            <w:r>
              <w:rPr>
                <w:spacing w:val="-2"/>
                <w:sz w:val="20"/>
              </w:rPr>
              <w:t>149/146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2.845,70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284.570,00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275/80 R 22.5 - BORRACHUDO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116233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2.834,00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119.028,00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PNEURADIAL295/80R22,5-16LONAS-ÍNDICEDEVELOCIDADEM120CAPACIDADEDECARGA 3550/3150 - BORRACHUDO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3.212,67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128.506,68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PNEURADIALNOVO-1000R20-BORRACHUDO-16LONAS-INDICEDEVELOCIDADEK-INDICE CARGA 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7.330,00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733.000,00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- 1400 / 24 - 16 LONAS - G2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14.00X24 - BORRACHUDO G2 - 16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877,70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747,00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10.532,40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215/60 R17 - COM AS SEGUINTES </w:t>
            </w:r>
            <w:r>
              <w:rPr>
                <w:spacing w:val="-2"/>
                <w:sz w:val="20"/>
              </w:rPr>
              <w:t>ESPECIFICAÇÕES: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ÍndicedeCarga:mínimo96(710kg/pneu)ÍndicedeVelocidade:H(210Km/H)Uso:semcâmeraPARASER USADO NAS DUSTER.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8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26.432,00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215/65 R16 - COM AS SEGUINTES ESPECIFICAÇÕES:Índice de Carga: mínimo 109 </w:t>
            </w:r>
            <w:r>
              <w:rPr>
                <w:spacing w:val="-2"/>
                <w:sz w:val="20"/>
              </w:rPr>
              <w:t>(1030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kg/pneu)ÍndicedeVelocidade:CódigoalfabéticomínimoT(190Km/H)Uso:semcâmaraEstruturadaCarcaça: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992,33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980,00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19.846,66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235/65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235/65 R16 - COM AS SEGUINTES ESPECIFICAÇÕES:Índice de Carga: mínimo 121 </w:t>
            </w:r>
            <w:r>
              <w:rPr>
                <w:spacing w:val="-2"/>
                <w:sz w:val="20"/>
              </w:rPr>
              <w:t>(1450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kg/pneu)ÍndicedeVelocidade:CódigoalfabéticomínimoR(170Km/H)Uso:semcâmaraEstruturadaCarcaça: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245/65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245/65 R17 - COM AS SEGUINTES ESPECIFICAÇÕES:Índice de Carga: mínimo 111 </w:t>
            </w:r>
            <w:r>
              <w:rPr>
                <w:spacing w:val="-2"/>
                <w:sz w:val="20"/>
              </w:rPr>
              <w:t>(1090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kg/pneu)ÍndicedeVelocidade:CódigoalfabéticomínimoH(210Km/H)Uso:semcâmaraEstruturadaCarcaça: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1.235,02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19.760,32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65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235/75 </w:t>
            </w:r>
            <w:r>
              <w:rPr>
                <w:rFonts w:ascii="Arial" w:hAnsi="Arial"/>
                <w:b/>
                <w:spacing w:val="-2"/>
                <w:sz w:val="20"/>
              </w:rPr>
              <w:t>R17.5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501"/>
              <w:jc w:val="both"/>
              <w:rPr>
                <w:sz w:val="20"/>
              </w:rPr>
            </w:pPr>
            <w:r>
              <w:rPr>
                <w:sz w:val="20"/>
              </w:rPr>
              <w:t>PNEU235/75R17.5-COMASSEGUINTESESPECIFICAÇÕES:BorrachudoÍndicedeCarga:mínimo126 (1700kg/pneu)ÍndicedeVelocidade:CódigoalfabéticomínimoL(120Km/H)Uso:semcâmaraEstruturada 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1.605,02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1.299,00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12.840,16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PNEU235/75 R17.5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235/75 R17.5 - COM AS SEGUINTES ESPECIFICAÇÕES:LisoÍndice de Carga: mínimo 126 </w:t>
            </w:r>
            <w:r>
              <w:rPr>
                <w:spacing w:val="-2"/>
                <w:sz w:val="20"/>
              </w:rPr>
              <w:t>(1700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kg/pneu)ÍndicedeVelocidade:CódigoalfabéticomínimoL(120Km/H)Uso:semcâmaraEstruturadaCarcaça: novo, não remanufaturado.PARA SER USADO NAS VANS.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904,67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790,00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36.186,68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R 17 - LISO </w:t>
            </w:r>
            <w:r>
              <w:rPr>
                <w:rFonts w:ascii="Arial" w:hAnsi="Arial"/>
                <w:b/>
                <w:spacing w:val="-5"/>
                <w:sz w:val="20"/>
              </w:rPr>
              <w:t>AT</w:t>
            </w:r>
          </w:p>
          <w:p w:rsidR="00026A25" w:rsidRDefault="00026A25" w:rsidP="00EB5290">
            <w:pPr>
              <w:pStyle w:val="TableParagraph"/>
              <w:spacing w:before="7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PNEU215/60R17-COMASSEGUINTESESPECIFICAÇÕES:LisoATÍndicedeCarga:Códigonumérico mínimo: 96 (710 kg/pneu)Índice de Velocidade: Código alfabético mínimo:H (210 Km/H)Uso: sem câmaraEstrutura da Carcaça: novo, não remanufaturado.PARA SER USADO NOS JEEP.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pStyle w:val="Corpodetexto"/>
        <w:spacing w:before="55"/>
        <w:rPr>
          <w:sz w:val="16"/>
        </w:rPr>
      </w:pPr>
    </w:p>
    <w:p w:rsidR="00026A25" w:rsidRDefault="00026A25" w:rsidP="00026A25">
      <w:pPr>
        <w:spacing w:line="338" w:lineRule="auto"/>
        <w:ind w:left="120" w:right="3341"/>
        <w:rPr>
          <w:sz w:val="16"/>
        </w:rPr>
      </w:pPr>
      <w:r>
        <w:rPr>
          <w:sz w:val="16"/>
        </w:rPr>
        <w:t>LAYNECRISTINACAETANO-VerificaçãoInicial-DECOL-matrícula:22316em03/05/2024às14:27 CARLOS AVOSANI FILHO - Verificação Inicial - DECOL -matrícula: 11594 em 03/05/2024às 15:47 LAYNECRISTINACAETANO-VerificaçãoInicial-DECOL-matrícula:22316em07/05/2024às08:46 CARLOS AVOSANI FILHO - Verificação Inicial - DECOL -matrícula: 11594 em 07/05/2024às 10:36 DALTON DE SOUSA COSTA - Ciência do(a) Gestor(a) -matrícula: 12573 em 07/05/2024às 11:16</w:t>
      </w:r>
    </w:p>
    <w:p w:rsidR="00026A25" w:rsidRDefault="00026A25" w:rsidP="00026A25">
      <w:pPr>
        <w:spacing w:line="338" w:lineRule="auto"/>
        <w:rPr>
          <w:sz w:val="16"/>
        </w:rPr>
        <w:sectPr w:rsidR="00026A25">
          <w:type w:val="continuous"/>
          <w:pgSz w:w="11900" w:h="15800"/>
          <w:pgMar w:top="162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7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97"/>
              <w:ind w:right="29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lastRenderedPageBreak/>
              <w:t>Lote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spacing w:before="97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Dados do </w:t>
            </w:r>
            <w:r>
              <w:rPr>
                <w:rFonts w:ascii="Arial"/>
                <w:b/>
                <w:spacing w:val="-2"/>
                <w:sz w:val="16"/>
              </w:rPr>
              <w:t>Produto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Máximo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Mínimo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Quantidade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spacing w:before="97"/>
              <w:ind w:left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ME/EPP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9.450,00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- 165 / 70 R 13 - </w:t>
            </w:r>
            <w:r>
              <w:rPr>
                <w:rFonts w:ascii="Arial" w:hAnsi="Arial"/>
                <w:b/>
                <w:spacing w:val="-5"/>
                <w:sz w:val="20"/>
              </w:rPr>
              <w:t>79T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165/70 R 13 (79 </w:t>
            </w:r>
            <w:r>
              <w:rPr>
                <w:spacing w:val="-5"/>
                <w:sz w:val="20"/>
              </w:rPr>
              <w:t>T)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314,55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285,65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9.436,50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- 175 / 70 R 13 - INDICE DE VELOCIDADE T INDICE DE CARGA </w:t>
            </w:r>
            <w:r>
              <w:rPr>
                <w:spacing w:val="-5"/>
                <w:sz w:val="20"/>
              </w:rPr>
              <w:t>82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328,17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299,50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19.690,02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65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175/65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415,15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365,45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12.454,50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14 - </w:t>
            </w:r>
            <w:r>
              <w:rPr>
                <w:rFonts w:ascii="Arial" w:hAnsi="Arial"/>
                <w:b/>
                <w:spacing w:val="-5"/>
                <w:sz w:val="20"/>
              </w:rPr>
              <w:t>88T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175/70 R 14 (88 H M S)88 </w:t>
            </w:r>
            <w:r>
              <w:rPr>
                <w:spacing w:val="-10"/>
                <w:sz w:val="20"/>
              </w:rPr>
              <w:t>T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595,67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41.696,69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185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445,59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411,78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31.191,30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185 / 65 R 14 - </w:t>
            </w:r>
            <w:r>
              <w:rPr>
                <w:rFonts w:ascii="Arial" w:hAnsi="Arial"/>
                <w:b/>
                <w:spacing w:val="-5"/>
                <w:sz w:val="20"/>
              </w:rPr>
              <w:t>86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185 / 65 R 14 - </w:t>
            </w:r>
            <w:r>
              <w:rPr>
                <w:spacing w:val="-5"/>
                <w:sz w:val="20"/>
              </w:rPr>
              <w:t>86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46.800,00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7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PNEURADIAL NOVO 185 / 65 R 15 - </w:t>
            </w:r>
            <w:r>
              <w:rPr>
                <w:rFonts w:ascii="Arial" w:hAnsi="Arial"/>
                <w:b/>
                <w:spacing w:val="-5"/>
                <w:sz w:val="20"/>
              </w:rPr>
              <w:t>88H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326"/>
              <w:jc w:val="both"/>
              <w:rPr>
                <w:sz w:val="20"/>
              </w:rPr>
            </w:pPr>
            <w:r>
              <w:rPr>
                <w:sz w:val="20"/>
              </w:rPr>
              <w:t>PNEURADIAL185X65R15-88H-LISO,RADIAL-COMASSEGUINTESESPECIFICAÇÕES:ÍNDICEDE CARGA(560KG/PNEU),ÍNDICEDEVELOCIDADE(190KM/H),MÍNIMODE08LONAS,PROFUNDIDADE DESULCOMÍNIMO8,1mm,CARACTERÍSTICASADICIONAISSEMCÂMARA.TIPODEESTRUTURADA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pgSz w:w="11900" w:h="15800"/>
          <w:pgMar w:top="1660" w:right="280" w:bottom="175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28.639,98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195 / 65 R 15 -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PNEU195/65R15-COMASSEGUINTESESPECIFICAÇÕES:Radial,LisoÍndicedecarga:Códigonumérico mínimo: 91 (615kg/pneu) Índice de velocidade: Código alfabético mínimo: R (170 km/h) Uso: sem câmara.</w:t>
            </w:r>
          </w:p>
          <w:p w:rsidR="00026A25" w:rsidRDefault="00026A25" w:rsidP="00EB5290">
            <w:pPr>
              <w:pStyle w:val="TableParagraph"/>
              <w:spacing w:before="0" w:line="210" w:lineRule="exac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Estrutura de carcaça: novo, não </w:t>
            </w:r>
            <w:r>
              <w:rPr>
                <w:spacing w:val="-2"/>
                <w:sz w:val="20"/>
              </w:rPr>
              <w:t>remanufaturado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668,20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40.091,82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60 R 15 - </w:t>
            </w:r>
            <w:r>
              <w:rPr>
                <w:rFonts w:ascii="Arial" w:hAnsi="Arial"/>
                <w:b/>
                <w:spacing w:val="-5"/>
                <w:sz w:val="20"/>
              </w:rPr>
              <w:t>91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205/60 - R 15INDICE DE VELOCIDADE TINDICE DE CARGA </w:t>
            </w:r>
            <w:r>
              <w:rPr>
                <w:spacing w:val="-5"/>
                <w:sz w:val="20"/>
              </w:rPr>
              <w:t>91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780,44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15.608,86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70 R 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225/70 R </w:t>
            </w:r>
            <w:r>
              <w:rPr>
                <w:spacing w:val="-5"/>
                <w:sz w:val="20"/>
              </w:rPr>
              <w:t>15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118638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821,67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6.573,34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- 235 / 75 R 15 - </w:t>
            </w:r>
            <w:r>
              <w:rPr>
                <w:rFonts w:ascii="Arial" w:hAnsi="Arial"/>
                <w:b/>
                <w:spacing w:val="-4"/>
                <w:sz w:val="20"/>
              </w:rPr>
              <w:t>110R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68"/>
              <w:rPr>
                <w:sz w:val="20"/>
              </w:rPr>
            </w:pPr>
            <w:r>
              <w:rPr>
                <w:sz w:val="20"/>
              </w:rPr>
              <w:t>PNEU 235/75R15 - 110R - RADIAL - COM AS SEGUINTES ESPECIFICAÇÕES:ÍNDICE DE CARGA (1060 KG/PNEU),ÍNDICEDEVELOCIDADE(170KM/H),CAPACIDADEDECARGAD(MÍNIMO8LONAS).TIPO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626,33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10.021,33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- 195 / 55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195/55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809,36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40.468,00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75 R 16 - </w:t>
            </w:r>
            <w:r>
              <w:rPr>
                <w:rFonts w:ascii="Arial" w:hAnsi="Arial"/>
                <w:b/>
                <w:spacing w:val="-2"/>
                <w:sz w:val="20"/>
              </w:rPr>
              <w:t>110/108R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205/75 R 16 (110/108 </w:t>
            </w:r>
            <w:r>
              <w:rPr>
                <w:spacing w:val="-5"/>
                <w:sz w:val="20"/>
              </w:rPr>
              <w:t>R)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899,67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62.976,69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14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RADIAL NOVO 225 / 65 R 16 -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146"/>
              <w:jc w:val="both"/>
              <w:rPr>
                <w:sz w:val="20"/>
              </w:rPr>
            </w:pPr>
            <w:r>
              <w:rPr>
                <w:sz w:val="20"/>
              </w:rPr>
              <w:t>PNEU225/65R16-COMSSEGUINTESESPECIFICAÇÕES:Radial,Liso,ÍndicedeCarga:Códigonumérico mínimo:112(1120kg/pneu),Índicedevelocidade:códigoalfabéticomínimo:R(170km/h)),Uso:semcâmara, Estrutura da carcaça: novo.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6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106961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- 245 / 70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16 - </w:t>
            </w:r>
            <w:r>
              <w:rPr>
                <w:rFonts w:ascii="Arial" w:hAnsi="Arial"/>
                <w:b/>
                <w:spacing w:val="-2"/>
                <w:sz w:val="20"/>
              </w:rPr>
              <w:t>113/116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245/70 R 16 </w:t>
            </w:r>
            <w:r>
              <w:rPr>
                <w:spacing w:val="-2"/>
                <w:sz w:val="20"/>
              </w:rPr>
              <w:t>(113/116)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1.053,00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12.636,00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- 255 / 70 R 16 - 111H - </w:t>
            </w:r>
            <w:r>
              <w:rPr>
                <w:rFonts w:ascii="Arial" w:hAnsi="Arial"/>
                <w:b/>
                <w:spacing w:val="-2"/>
                <w:sz w:val="20"/>
              </w:rPr>
              <w:t>MISTO</w:t>
            </w:r>
          </w:p>
          <w:p w:rsidR="00026A25" w:rsidRDefault="00026A25" w:rsidP="00EB5290">
            <w:pPr>
              <w:pStyle w:val="TableParagraph"/>
              <w:spacing w:before="77" w:line="232" w:lineRule="exact"/>
              <w:ind w:left="720"/>
              <w:rPr>
                <w:sz w:val="20"/>
              </w:rPr>
            </w:pPr>
            <w:r>
              <w:rPr>
                <w:sz w:val="20"/>
              </w:rPr>
              <w:t>PNEURADIAL255/70R16-111H-MISTO-COMASSEGUINTESESPECIFICAÇÕES:ÍNDICEDECARGA (1090KG/PNEU), ÍNDICE DE VELOCIDADE (210 KM/H), CARACTERÍSTICAS ADICIONAIS SEM CÂMARA,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1.724,64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1.363,53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58.637,86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2.876,67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2.530,00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63.286,67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- 295 / 80 R 22,5 -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1.276,52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12.765,23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- 7,50 /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7.5X16 -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1.175,86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14.110,28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1.561,33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9.368,00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LISO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5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1.141,19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6.847,14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/ 16 - 8 LONAS TRIRAIADO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7.50 - 16 - 8 LONAS </w:t>
            </w:r>
            <w:r>
              <w:rPr>
                <w:spacing w:val="-2"/>
                <w:sz w:val="20"/>
              </w:rPr>
              <w:t>TRIRAIADO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2.471,33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29.656,00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 / 16,5 - 10 LONAS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12X16,5 - TRAÇÃO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2.069,55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9.666,07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- 12,4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TRATOR 12.4 - 24 - 10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4.026,58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3.399,75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24.159,50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-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- 13.6X38 - PARA TRATOR AGRÍCOLA NEW </w:t>
            </w:r>
            <w:r>
              <w:rPr>
                <w:spacing w:val="-2"/>
                <w:sz w:val="20"/>
              </w:rPr>
              <w:t>HOLLAND.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3.958,58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3.645,75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23.751,50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- 14,9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14.9X24 - 10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39.420,00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30 - 12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8.647,33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51.884,00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34 - 12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2.416,72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48.334,34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PNEURADIALNOVO-1000R20-LISO-16LONAS-INDICEDEVELOCIDADEK-INDICECARGA </w:t>
            </w:r>
            <w:r>
              <w:rPr>
                <w:spacing w:val="-2"/>
                <w:sz w:val="20"/>
              </w:rPr>
              <w:t>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03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6.522,67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78.272,00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19,5 X 24L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NOVO 19,5 X 24L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2.943,00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2.029,00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17.658,00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14 X 17,5 - DIAGONAL L2 - 14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14 X 17,5 - DIAGONAL L2 - 14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5.405,00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4.365,00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64.860,00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17,5 X 25 - DIAGONAL L2 - 12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17,5 X 25 - DIAGONAL L2 - 12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2.190,50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1.591,50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13.143,00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12,5 / 80 X 18 - DIAGONAL - 10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12,5 / 80 X 18 - DIAGONAL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389,33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1.557,33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P/ PNEU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DO PNEU 13.6X38 - PARA TRATOR </w:t>
            </w:r>
            <w:r>
              <w:rPr>
                <w:spacing w:val="-2"/>
                <w:sz w:val="20"/>
              </w:rPr>
              <w:t>AGRÍCOLA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373,30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5.972,80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17,5 / 25 - Câmara de ar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597,97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495,92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2.391,89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20,5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20,5 / 25 - Câmara de ar para pneu 20,5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92,00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757,34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103248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1.920,00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ARO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ARO 24 - Câmara de ar para pneu aro </w:t>
            </w:r>
            <w:r>
              <w:rPr>
                <w:spacing w:val="-5"/>
                <w:sz w:val="20"/>
              </w:rPr>
              <w:t>24.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350,00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18,4/34 - 12 LONAS EM NYLON - P/ MAQUINA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PNEUS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18,4/30 - 12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145,83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10.208,31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1000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1000 R 20 - Câmara de ar para pneus 10 00 R </w:t>
            </w:r>
            <w:r>
              <w:rPr>
                <w:spacing w:val="-5"/>
                <w:sz w:val="20"/>
              </w:rPr>
              <w:t>20.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283,13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224,40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22.650,64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CAMARADE AR 12/16,5 -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12X16.5 - </w:t>
            </w:r>
            <w:r>
              <w:rPr>
                <w:spacing w:val="-2"/>
                <w:sz w:val="20"/>
              </w:rPr>
              <w:t>TRAÇÃO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7,50/16- BICO </w:t>
            </w:r>
            <w:r>
              <w:rPr>
                <w:rFonts w:ascii="Arial" w:hAnsi="Arial"/>
                <w:b/>
                <w:spacing w:val="-2"/>
                <w:sz w:val="20"/>
              </w:rPr>
              <w:t>CURTO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7,50/16- BICO CURTO - Câmara de ar para pneu radial 7,50 x 16 - Bico </w:t>
            </w:r>
            <w:r>
              <w:rPr>
                <w:spacing w:val="-2"/>
                <w:sz w:val="20"/>
              </w:rPr>
              <w:t>curto.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540,00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16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3.125,00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20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24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108385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DE PNEU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DE PNEU 17,5 / 25 - Protetor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943,11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84.880,17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5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75 R 16121/120-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PNEURADIAL225/75R16-121/120-LISO-COMASSEGUINTESESPECIFICAÇÕES:ÍNDICEDECARGA (1320/1250KG/PNEU), ÍNDICE DE VELOCIDADE (140KM/H), MÍNIMO DE 8 LONAS, PROFUNDIDADE DE SULCO MÍNIMO 9,6 mm, CARACTERÍSTICAS ADICIONAIS SEM CÂMERA,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1.144,77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864,30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68.686,02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8.146,00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130.336,00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- 17,5 / 25 - 1 LONA - L3 -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17.5X25 - 1 LONAS - BORRACHUDO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89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14.678,00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75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176.136,00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- 20,5 / 25 - 16 LONAS - L3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20.5X25 BORRACHUDO - 16 LONAS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2.680,50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160.830,00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22,5 - 14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68"/>
              <w:rPr>
                <w:sz w:val="20"/>
              </w:rPr>
            </w:pPr>
            <w:r>
              <w:rPr>
                <w:sz w:val="20"/>
              </w:rPr>
              <w:t xml:space="preserve">PNEURADIALNOVO-275/80R22,5-LISO-14LONAS-INDICEVELOCIDADEL-INDICECARGA </w:t>
            </w:r>
            <w:r>
              <w:rPr>
                <w:spacing w:val="-2"/>
                <w:sz w:val="20"/>
              </w:rPr>
              <w:t>149/146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2.845,70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284.570,00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275/80 R 22.5 - BORRACHUDO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116233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2.834,00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119.028,00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PNEURADIAL295/80R22,5-16LONAS-ÍNDICEDEVELOCIDADEM120CAPACIDADEDECARGA 3550/3150 - BORRACHUDO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3.212,67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128.506,68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PNEURADIALNOVO-1000R20-BORRACHUDO-16LONAS-INDICEDEVELOCIDADEK-INDICE CARGA 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7.330,00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733.000,00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- 1400 / 24 - 16 LONAS - G2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14.00X24 - BORRACHUDO G2 - 16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877,70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747,00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10.532,40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215/60 R17 - COM AS SEGUINTES </w:t>
            </w:r>
            <w:r>
              <w:rPr>
                <w:spacing w:val="-2"/>
                <w:sz w:val="20"/>
              </w:rPr>
              <w:t>ESPECIFICAÇÕES: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ÍndicedeCarga:mínimo96(710kg/pneu)ÍndicedeVelocidade:H(210Km/H)Uso:semcâmeraPARASER USADO NAS DUSTER.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8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26.432,00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215/65 R16 - COM AS SEGUINTES ESPECIFICAÇÕES:Índice de Carga: mínimo 109 </w:t>
            </w:r>
            <w:r>
              <w:rPr>
                <w:spacing w:val="-2"/>
                <w:sz w:val="20"/>
              </w:rPr>
              <w:t>(1030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kg/pneu)ÍndicedeVelocidade:CódigoalfabéticomínimoT(190Km/H)Uso:semcâmaraEstruturadaCarcaça: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992,33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980,00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19.846,66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235/65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235/65 R16 - COM AS SEGUINTES ESPECIFICAÇÕES:Índice de Carga: mínimo 121 </w:t>
            </w:r>
            <w:r>
              <w:rPr>
                <w:spacing w:val="-2"/>
                <w:sz w:val="20"/>
              </w:rPr>
              <w:t>(1450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kg/pneu)ÍndicedeVelocidade:CódigoalfabéticomínimoR(170Km/H)Uso:semcâmaraEstruturadaCarcaça: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245/65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245/65 R17 - COM AS SEGUINTES ESPECIFICAÇÕES:Índice de Carga: mínimo 111 </w:t>
            </w:r>
            <w:r>
              <w:rPr>
                <w:spacing w:val="-2"/>
                <w:sz w:val="20"/>
              </w:rPr>
              <w:t>(1090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kg/pneu)ÍndicedeVelocidade:CódigoalfabéticomínimoH(210Km/H)Uso:semcâmaraEstruturadaCarcaça: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1.235,02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19.760,32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65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235/75 </w:t>
            </w:r>
            <w:r>
              <w:rPr>
                <w:rFonts w:ascii="Arial" w:hAnsi="Arial"/>
                <w:b/>
                <w:spacing w:val="-2"/>
                <w:sz w:val="20"/>
              </w:rPr>
              <w:t>R17.5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501"/>
              <w:jc w:val="both"/>
              <w:rPr>
                <w:sz w:val="20"/>
              </w:rPr>
            </w:pPr>
            <w:r>
              <w:rPr>
                <w:sz w:val="20"/>
              </w:rPr>
              <w:t>PNEU235/75R17.5-COMASSEGUINTESESPECIFICAÇÕES:BorrachudoÍndicedeCarga:mínimo126 (1700kg/pneu)ÍndicedeVelocidade:CódigoalfabéticomínimoL(120Km/H)Uso:semcâmaraEstruturada 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1.605,02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1.299,00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12.840,16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PNEU235/75 R17.5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235/75 R17.5 - COM AS SEGUINTES ESPECIFICAÇÕES:LisoÍndice de Carga: mínimo 126 </w:t>
            </w:r>
            <w:r>
              <w:rPr>
                <w:spacing w:val="-2"/>
                <w:sz w:val="20"/>
              </w:rPr>
              <w:t>(1700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kg/pneu)ÍndicedeVelocidade:CódigoalfabéticomínimoL(120Km/H)Uso:semcâmaraEstruturadaCarcaça: novo, não remanufaturado.PARA SER USADO NAS VANS.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904,67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790,00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36.186,68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R 17 - LISO </w:t>
            </w:r>
            <w:r>
              <w:rPr>
                <w:rFonts w:ascii="Arial" w:hAnsi="Arial"/>
                <w:b/>
                <w:spacing w:val="-5"/>
                <w:sz w:val="20"/>
              </w:rPr>
              <w:t>AT</w:t>
            </w:r>
          </w:p>
          <w:p w:rsidR="00026A25" w:rsidRDefault="00026A25" w:rsidP="00EB5290">
            <w:pPr>
              <w:pStyle w:val="TableParagraph"/>
              <w:spacing w:before="7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PNEU215/60R17-COMASSEGUINTESESPECIFICAÇÕES:LisoATÍndicedeCarga:Códigonumérico mínimo: 96 (710 kg/pneu)Índice de Velocidade: Código alfabético mínimo:H (210 Km/H)Uso: sem câmaraEstrutura da Carcaça: novo, não remanufaturado.PARA SER USADO NOS JEEP.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pStyle w:val="Corpodetexto"/>
        <w:spacing w:before="55"/>
        <w:rPr>
          <w:sz w:val="16"/>
        </w:rPr>
      </w:pPr>
    </w:p>
    <w:p w:rsidR="00026A25" w:rsidRDefault="00026A25" w:rsidP="00026A25">
      <w:pPr>
        <w:ind w:left="120"/>
        <w:rPr>
          <w:sz w:val="16"/>
        </w:rPr>
      </w:pPr>
      <w:r>
        <w:rPr>
          <w:sz w:val="16"/>
        </w:rPr>
        <w:t xml:space="preserve">VALDIR GROS - Ciência do(a) Fiscal -matrícula: 19155 em 07/05/2024às </w:t>
      </w:r>
      <w:r>
        <w:rPr>
          <w:spacing w:val="-2"/>
          <w:sz w:val="16"/>
        </w:rPr>
        <w:t>11:27</w:t>
      </w:r>
    </w:p>
    <w:p w:rsidR="00026A25" w:rsidRDefault="00026A25" w:rsidP="00026A25">
      <w:pPr>
        <w:spacing w:before="76" w:line="338" w:lineRule="auto"/>
        <w:ind w:left="120" w:right="3341"/>
        <w:rPr>
          <w:sz w:val="16"/>
        </w:rPr>
      </w:pPr>
      <w:r>
        <w:rPr>
          <w:sz w:val="16"/>
        </w:rPr>
        <w:t>MARCOANTONIOSETIM-Aprovaçãodo(a)Secretário(a)-matrícula:20679em07/05/2024às11:27 MARCO ANTONIO SETIM - Licitação -matrícula: 20679 em 14/05/2024às 11:29</w:t>
      </w:r>
    </w:p>
    <w:p w:rsidR="00026A25" w:rsidRDefault="00026A25" w:rsidP="00026A25">
      <w:pPr>
        <w:spacing w:before="1" w:line="338" w:lineRule="auto"/>
        <w:ind w:left="120" w:right="5161"/>
        <w:rPr>
          <w:sz w:val="16"/>
        </w:rPr>
      </w:pPr>
      <w:r>
        <w:rPr>
          <w:sz w:val="16"/>
        </w:rPr>
        <w:t xml:space="preserve">MARCOANTONIOSETIM-Licitação-matrícula:20679em14/05/2024às11:44 MARCO ANTONIO SETIM - Licitação -matrícula: 20679 em 14/05/2024às </w:t>
      </w:r>
      <w:r>
        <w:rPr>
          <w:spacing w:val="-2"/>
          <w:sz w:val="16"/>
        </w:rPr>
        <w:t>11:52</w:t>
      </w:r>
    </w:p>
    <w:p w:rsidR="00026A25" w:rsidRDefault="00026A25" w:rsidP="00026A25">
      <w:pPr>
        <w:spacing w:line="338" w:lineRule="auto"/>
        <w:rPr>
          <w:sz w:val="16"/>
        </w:rPr>
        <w:sectPr w:rsidR="00026A25">
          <w:type w:val="continuous"/>
          <w:pgSz w:w="11900" w:h="15800"/>
          <w:pgMar w:top="162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7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97"/>
              <w:ind w:right="29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lastRenderedPageBreak/>
              <w:t>Lote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spacing w:before="97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Dados do </w:t>
            </w:r>
            <w:r>
              <w:rPr>
                <w:rFonts w:ascii="Arial"/>
                <w:b/>
                <w:spacing w:val="-2"/>
                <w:sz w:val="16"/>
              </w:rPr>
              <w:t>Produto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Máximo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Valor </w:t>
            </w:r>
            <w:r>
              <w:rPr>
                <w:rFonts w:ascii="Arial" w:hAnsi="Arial"/>
                <w:b/>
                <w:spacing w:val="-2"/>
                <w:sz w:val="16"/>
              </w:rPr>
              <w:t>Mínimo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Quantidade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spacing w:before="97"/>
              <w:ind w:right="33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spacing w:before="97"/>
              <w:ind w:left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ME/EPP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9.450,00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- 165 / 70 R 13 - </w:t>
            </w:r>
            <w:r>
              <w:rPr>
                <w:rFonts w:ascii="Arial" w:hAnsi="Arial"/>
                <w:b/>
                <w:spacing w:val="-5"/>
                <w:sz w:val="20"/>
              </w:rPr>
              <w:t>79T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165/70 R 13 (79 </w:t>
            </w:r>
            <w:r>
              <w:rPr>
                <w:spacing w:val="-5"/>
                <w:sz w:val="20"/>
              </w:rPr>
              <w:t>T)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314,55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285,65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57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9.436,50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- 175 / 70 R 13 - INDICE DE VELOCIDADE T INDICE DE CARGA </w:t>
            </w:r>
            <w:r>
              <w:rPr>
                <w:spacing w:val="-5"/>
                <w:sz w:val="20"/>
              </w:rPr>
              <w:t>82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328,17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299,50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19.690,02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65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175/65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415,15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365,45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12.454,50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- 175 / 70 R 14 - </w:t>
            </w:r>
            <w:r>
              <w:rPr>
                <w:rFonts w:ascii="Arial" w:hAnsi="Arial"/>
                <w:b/>
                <w:spacing w:val="-5"/>
                <w:sz w:val="20"/>
              </w:rPr>
              <w:t>88T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175/70 R 14 (88 H M S)88 </w:t>
            </w:r>
            <w:r>
              <w:rPr>
                <w:spacing w:val="-10"/>
                <w:sz w:val="20"/>
              </w:rPr>
              <w:t>T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595,67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41.696,69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- 185 R </w:t>
            </w:r>
            <w:r>
              <w:rPr>
                <w:rFonts w:ascii="Arial" w:hAnsi="Arial"/>
                <w:b/>
                <w:spacing w:val="-5"/>
                <w:sz w:val="20"/>
              </w:rPr>
              <w:t>14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185 R </w:t>
            </w:r>
            <w:r>
              <w:rPr>
                <w:spacing w:val="-5"/>
                <w:sz w:val="20"/>
              </w:rPr>
              <w:t>14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445,59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411,78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31.191,30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185 / 65 R 14 - </w:t>
            </w:r>
            <w:r>
              <w:rPr>
                <w:rFonts w:ascii="Arial" w:hAnsi="Arial"/>
                <w:b/>
                <w:spacing w:val="-5"/>
                <w:sz w:val="20"/>
              </w:rPr>
              <w:t>86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185 / 65 R 14 - </w:t>
            </w:r>
            <w:r>
              <w:rPr>
                <w:spacing w:val="-5"/>
                <w:sz w:val="20"/>
              </w:rPr>
              <w:t>86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ind w:right="288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0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68"/>
              </w:tabs>
              <w:ind w:right="32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46.800,00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7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PNEURADIAL NOVO 185 / 65 R 15 - </w:t>
            </w:r>
            <w:r>
              <w:rPr>
                <w:rFonts w:ascii="Arial" w:hAnsi="Arial"/>
                <w:b/>
                <w:spacing w:val="-5"/>
                <w:sz w:val="20"/>
              </w:rPr>
              <w:t>88H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326"/>
              <w:jc w:val="both"/>
              <w:rPr>
                <w:sz w:val="20"/>
              </w:rPr>
            </w:pPr>
            <w:r>
              <w:rPr>
                <w:sz w:val="20"/>
              </w:rPr>
              <w:t>PNEURADIAL185X65R15-88H-LISO,RADIAL-COMASSEGUINTESESPECIFICAÇÕES:ÍNDICEDE CARGA(560KG/PNEU),ÍNDICEDEVELOCIDADE(190KM/H),MÍNIMODE08LONAS,PROFUNDIDADE DESULCOMÍNIMO8,1mm,CARACTERÍSTICASADICIONAISSEMCÂMARA.TIPODEESTRUTURADA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pgSz w:w="11900" w:h="15800"/>
          <w:pgMar w:top="1660" w:right="280" w:bottom="175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28.639,98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195 / 65 R 15 -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PNEU195/65R15-COMASSEGUINTESESPECIFICAÇÕES:Radial,LisoÍndicedecarga:Códigonumérico mínimo: 91 (615kg/pneu) Índice de velocidade: Código alfabético mínimo: R (170 km/h) Uso: sem câmara.</w:t>
            </w:r>
          </w:p>
          <w:p w:rsidR="00026A25" w:rsidRDefault="00026A25" w:rsidP="00EB5290">
            <w:pPr>
              <w:pStyle w:val="TableParagraph"/>
              <w:spacing w:before="0" w:line="210" w:lineRule="exac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Estrutura de carcaça: novo, não </w:t>
            </w:r>
            <w:r>
              <w:rPr>
                <w:spacing w:val="-2"/>
                <w:sz w:val="20"/>
              </w:rPr>
              <w:t>remanufaturado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107375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668,20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40.091,82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10"/>
                <w:sz w:val="20"/>
              </w:rPr>
              <w:t>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60 R 15 - </w:t>
            </w:r>
            <w:r>
              <w:rPr>
                <w:rFonts w:ascii="Arial" w:hAnsi="Arial"/>
                <w:b/>
                <w:spacing w:val="-5"/>
                <w:sz w:val="20"/>
              </w:rPr>
              <w:t>91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205/60 - R 15INDICE DE VELOCIDADE TINDICE DE CARGA </w:t>
            </w:r>
            <w:r>
              <w:rPr>
                <w:spacing w:val="-5"/>
                <w:sz w:val="20"/>
              </w:rPr>
              <w:t>91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780,44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15.608,86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70 R 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225/70 R </w:t>
            </w:r>
            <w:r>
              <w:rPr>
                <w:spacing w:val="-5"/>
                <w:sz w:val="20"/>
              </w:rPr>
              <w:t>15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118638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821,67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6.573,34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- 235 / 75 R 15 - </w:t>
            </w:r>
            <w:r>
              <w:rPr>
                <w:rFonts w:ascii="Arial" w:hAnsi="Arial"/>
                <w:b/>
                <w:spacing w:val="-4"/>
                <w:sz w:val="20"/>
              </w:rPr>
              <w:t>110R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68"/>
              <w:rPr>
                <w:sz w:val="20"/>
              </w:rPr>
            </w:pPr>
            <w:r>
              <w:rPr>
                <w:sz w:val="20"/>
              </w:rPr>
              <w:t>PNEU 235/75R15 - 110R - RADIAL - COM AS SEGUINTES ESPECIFICAÇÕES:ÍNDICE DE CARGA (1060 KG/PNEU),ÍNDICEDEVELOCIDADE(170KM/H),CAPACIDADEDECARGAD(MÍNIMO8LONAS).TIPO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626,33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10.021,33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- 195 / 55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195/55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809,36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40.468,00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- 205 / 75 R 16 - </w:t>
            </w:r>
            <w:r>
              <w:rPr>
                <w:rFonts w:ascii="Arial" w:hAnsi="Arial"/>
                <w:b/>
                <w:spacing w:val="-2"/>
                <w:sz w:val="20"/>
              </w:rPr>
              <w:t>110/108R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205/75 R 16 (110/108 </w:t>
            </w:r>
            <w:r>
              <w:rPr>
                <w:spacing w:val="-5"/>
                <w:sz w:val="20"/>
              </w:rPr>
              <w:t>R)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133066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899,67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62.976,69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14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RADIAL NOVO 225 / 65 R 16 -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146"/>
              <w:jc w:val="both"/>
              <w:rPr>
                <w:sz w:val="20"/>
              </w:rPr>
            </w:pPr>
            <w:r>
              <w:rPr>
                <w:sz w:val="20"/>
              </w:rPr>
              <w:t>PNEU225/65R16-COMSSEGUINTESESPECIFICAÇÕES:Radial,Liso,ÍndicedeCarga:Códigonumérico mínimo:112(1120kg/pneu),Índicedevelocidade:códigoalfabéticomínimo:R(170km/h)),Uso:semcâmara, Estrutura da carcaça: novo.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6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106961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- 245 / 70 R </w:t>
            </w:r>
            <w:r>
              <w:rPr>
                <w:spacing w:val="-5"/>
                <w:sz w:val="20"/>
              </w:rPr>
              <w:t>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966,00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11.592,00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- 245 / 70 R 16 - </w:t>
            </w:r>
            <w:r>
              <w:rPr>
                <w:rFonts w:ascii="Arial" w:hAnsi="Arial"/>
                <w:b/>
                <w:spacing w:val="-2"/>
                <w:sz w:val="20"/>
              </w:rPr>
              <w:t>113/116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245/70 R 16 </w:t>
            </w:r>
            <w:r>
              <w:rPr>
                <w:spacing w:val="-2"/>
                <w:sz w:val="20"/>
              </w:rPr>
              <w:t>(113/116)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1.053,00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12.636,00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27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- 255 / 70 R 16 - 111H - </w:t>
            </w:r>
            <w:r>
              <w:rPr>
                <w:rFonts w:ascii="Arial" w:hAnsi="Arial"/>
                <w:b/>
                <w:spacing w:val="-2"/>
                <w:sz w:val="20"/>
              </w:rPr>
              <w:t>MISTO</w:t>
            </w:r>
          </w:p>
          <w:p w:rsidR="00026A25" w:rsidRDefault="00026A25" w:rsidP="00EB5290">
            <w:pPr>
              <w:pStyle w:val="TableParagraph"/>
              <w:spacing w:before="77" w:line="232" w:lineRule="exact"/>
              <w:ind w:left="720"/>
              <w:rPr>
                <w:sz w:val="20"/>
              </w:rPr>
            </w:pPr>
            <w:r>
              <w:rPr>
                <w:sz w:val="20"/>
              </w:rPr>
              <w:t>PNEURADIAL255/70R16-111H-MISTO-COMASSEGUINTESESPECIFICAÇÕES:ÍNDICEDECARGA (1090KG/PNEU), ÍNDICE DE VELOCIDADE (210 KM/H), CARACTERÍSTICAS ADICIONAIS SEM CÂMARA,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1.724,64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1.363,53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58.637,86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2.876,67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2.530,00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63.286,67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19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NOVO - 295 / 80 R 22,5 - </w:t>
            </w:r>
            <w:r>
              <w:rPr>
                <w:spacing w:val="-4"/>
                <w:sz w:val="20"/>
              </w:rPr>
              <w:t>LISO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1.276,52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12.765,23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- 7,50 /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7.5X16 -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1.175,86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14.110,28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1.561,33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9.368,00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R 16 - 12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7.50 R 16 - LISO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5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1.141,19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805,57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6.847,14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- 7,50 / 16 - 8 LONAS TRIRAIADO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7.50 - 16 - 8 LONAS </w:t>
            </w:r>
            <w:r>
              <w:rPr>
                <w:spacing w:val="-2"/>
                <w:sz w:val="20"/>
              </w:rPr>
              <w:t>TRIRAIADO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2.471,33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29.656,00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 / 16,5 - 10 LONAS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12X16,5 - TRAÇÃO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2.416,52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2.069,55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9.666,07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- 12,4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AGRÍCOLA TRATOR 12.4 - 24 - 10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4.026,58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3.399,75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24.159,50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-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- 13.6X38 - PARA TRATOR AGRÍCOLA NEW </w:t>
            </w:r>
            <w:r>
              <w:rPr>
                <w:spacing w:val="-2"/>
                <w:sz w:val="20"/>
              </w:rPr>
              <w:t>HOLLAND.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3.958,58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3.645,75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23.751,50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- 14,9 / 24 - 10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14.9X24 - 10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113309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39.420,00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30 - 12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113310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8.647,33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51.884,00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29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- 18,4 / 34 - 12 LONAS EM NYLON - P/ </w:t>
            </w:r>
            <w:r>
              <w:rPr>
                <w:rFonts w:ascii="Arial" w:hAnsi="Arial"/>
                <w:b/>
                <w:spacing w:val="-2"/>
                <w:sz w:val="20"/>
              </w:rPr>
              <w:t>MAQUINA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2.416,72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48.334,34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PNEURADIALNOVO-1000R20-LISO-16LONAS-INDICEDEVELOCIDADEK-INDICECARGA </w:t>
            </w:r>
            <w:r>
              <w:rPr>
                <w:spacing w:val="-2"/>
                <w:sz w:val="20"/>
              </w:rPr>
              <w:t>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03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6.522,67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78.272,00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19,5 X 24L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NOVO 19,5 X 24L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135677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2.943,00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2.029,00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17.658,00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14 X 17,5 - DIAGONAL L2 - 14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14 X 17,5 - DIAGONAL L2 - 14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5.405,00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4.365,00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64.860,00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NOVO 17,5 X 25 - DIAGONAL L2 - 12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NOVO 17,5 X 25 - DIAGONAL L2 - 12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135678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2.190,50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1.591,50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13.143,00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12,5 / 80 X 18 - DIAGONAL - 10 </w:t>
            </w:r>
            <w:r>
              <w:rPr>
                <w:rFonts w:ascii="Arial" w:hAnsi="Arial"/>
                <w:b/>
                <w:spacing w:val="-2"/>
                <w:sz w:val="20"/>
              </w:rPr>
              <w:t>LONAS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12,5 / 80 X 18 - DIAGONAL - 10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389,33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1.557,33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P/ PNEU </w:t>
            </w:r>
            <w:r>
              <w:rPr>
                <w:rFonts w:ascii="Arial" w:hAnsi="Arial"/>
                <w:b/>
                <w:spacing w:val="-2"/>
                <w:sz w:val="20"/>
              </w:rPr>
              <w:t>13.6X38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DO PNEU 13.6X38 - PARA TRATOR </w:t>
            </w:r>
            <w:r>
              <w:rPr>
                <w:spacing w:val="-2"/>
                <w:sz w:val="20"/>
              </w:rPr>
              <w:t>AGRÍCOLA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373,30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5.972,80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17,5 / 25 - Câmara de ar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102819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597,97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495,92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2.391,89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20,5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20,5 / 25 - Câmara de ar para pneu 20,5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92,00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757,34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103248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1.920,00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39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ARO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ARO 24 - Câmara de ar para pneu aro </w:t>
            </w:r>
            <w:r>
              <w:rPr>
                <w:spacing w:val="-5"/>
                <w:sz w:val="20"/>
              </w:rPr>
              <w:t>24.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350,00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18,4/34 - 12 LONAS EM NYLON - P/ MAQUINA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PNEUS TRATOR AGRÍCOLA 18.4X34 - 12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470,00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18,4/30 - 12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18.4X30 - 12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103252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145,83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10.208,31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1000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1000 R 20 - Câmara de ar para pneus 10 00 R </w:t>
            </w:r>
            <w:r>
              <w:rPr>
                <w:spacing w:val="-5"/>
                <w:sz w:val="20"/>
              </w:rPr>
              <w:t>20.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283,13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224,40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22.650,64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14,9/24 - 10 LONAS EM NYLON - P/ TRATOR </w:t>
            </w:r>
            <w:r>
              <w:rPr>
                <w:rFonts w:ascii="Arial" w:hAnsi="Arial"/>
                <w:b/>
                <w:spacing w:val="-2"/>
                <w:sz w:val="20"/>
              </w:rPr>
              <w:t>AGRICOLA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TRATOR AGRÍCOLA 14.9 - 24 - 10 LONAS </w:t>
            </w:r>
            <w:r>
              <w:rPr>
                <w:spacing w:val="-2"/>
                <w:sz w:val="20"/>
              </w:rPr>
              <w:t>NYLON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220,00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1.320,00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CAMARADE AR 12/16,5 - </w:t>
            </w:r>
            <w:r>
              <w:rPr>
                <w:rFonts w:ascii="Arial" w:hAnsi="Arial"/>
                <w:b/>
                <w:spacing w:val="-2"/>
                <w:sz w:val="20"/>
              </w:rPr>
              <w:t>TRACAO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CÂMARA DE AR PARA PNEU 12X16.5 - </w:t>
            </w:r>
            <w:r>
              <w:rPr>
                <w:spacing w:val="-2"/>
                <w:sz w:val="20"/>
              </w:rPr>
              <w:t>TRAÇÃO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102820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2.100,00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7,50/16- BICO </w:t>
            </w:r>
            <w:r>
              <w:rPr>
                <w:rFonts w:ascii="Arial" w:hAnsi="Arial"/>
                <w:b/>
                <w:spacing w:val="-2"/>
                <w:sz w:val="20"/>
              </w:rPr>
              <w:t>CURTO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7,50/16- BICO CURTO - Câmara de ar para pneu radial 7,50 x 16 - Bico </w:t>
            </w:r>
            <w:r>
              <w:rPr>
                <w:spacing w:val="-2"/>
                <w:sz w:val="20"/>
              </w:rPr>
              <w:t>curto.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21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111278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CAMARA DE AR </w:t>
            </w:r>
            <w:r>
              <w:rPr>
                <w:rFonts w:ascii="Arial" w:hAnsi="Arial"/>
                <w:b/>
                <w:spacing w:val="-2"/>
                <w:sz w:val="20"/>
              </w:rPr>
              <w:t>7,50/16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CAMARA DE AR </w:t>
            </w:r>
            <w:r>
              <w:rPr>
                <w:spacing w:val="-2"/>
                <w:sz w:val="20"/>
              </w:rPr>
              <w:t>7,50/16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109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540,00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16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20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62,50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1064"/>
              </w:tabs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3.125,00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49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20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20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113352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240,00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4.800,00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RADIAL C/ BEIRAS FINAIS R </w:t>
            </w:r>
            <w:r>
              <w:rPr>
                <w:rFonts w:ascii="Arial" w:hAnsi="Arial"/>
                <w:b/>
                <w:spacing w:val="-5"/>
                <w:sz w:val="20"/>
              </w:rPr>
              <w:t>24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RADIAL R 24 COM BEIRAS </w:t>
            </w:r>
            <w:r>
              <w:rPr>
                <w:spacing w:val="-2"/>
                <w:sz w:val="20"/>
              </w:rPr>
              <w:t>FINAIS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108385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325,00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1.300,00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PROTETOR DE PNEU 17,5 / </w:t>
            </w:r>
            <w:r>
              <w:rPr>
                <w:rFonts w:ascii="Arial" w:hAnsi="Arial"/>
                <w:b/>
                <w:spacing w:val="-5"/>
                <w:sz w:val="20"/>
              </w:rPr>
              <w:t>25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PROTETOR DE PNEU 17,5 / 25 - Protetor para pneu 17,5 x </w:t>
            </w:r>
            <w:r>
              <w:rPr>
                <w:spacing w:val="-5"/>
                <w:sz w:val="20"/>
              </w:rPr>
              <w:t>25.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118642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943,11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84.880,17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5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- 225 / 75 R 16121/120-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 w:line="242" w:lineRule="auto"/>
              <w:ind w:left="720"/>
              <w:rPr>
                <w:sz w:val="20"/>
              </w:rPr>
            </w:pPr>
            <w:r>
              <w:rPr>
                <w:sz w:val="20"/>
              </w:rPr>
              <w:t>PNEURADIAL225/75R16-121/120-LISO-COMASSEGUINTESESPECIFICAÇÕES:ÍNDICEDECARGA (1320/1250KG/PNEU), ÍNDICE DE VELOCIDADE (140KM/H), MÍNIMO DE 8 LONAS, PROFUNDIDADE DE SULCO MÍNIMO 9,6 mm, CARACTERÍSTICAS ADICIONAIS SEM CÂMERA, CAPACIDADE DE CARGA D (MÍNIMO 8 LONAS). TIPO DE ESTRUTURA DA CARCAÇA: COMUM, NOVO, NÃO REMANUFATURADO.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1.144,77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864,30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68.686,02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- 215 / 75 R 17,5 - 12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215/75 R 17.5 - BORRACHUDO - 12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113331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8.146,00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5.000,00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130.336,00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- 17,5 / 25 - 1 LONA - L3 -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17.5X25 - 1 LONAS - BORRACHUDO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280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89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14.678,00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75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176.136,00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55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- 20,5 / 25 - 16 LONAS - L3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20.5X25 BORRACHUDO - 16 LONAS </w:t>
            </w:r>
            <w:r>
              <w:rPr>
                <w:spacing w:val="-5"/>
                <w:sz w:val="20"/>
              </w:rPr>
              <w:t>L3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102044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2.680,50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160.830,00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22,5 - 14 LONAS -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 w:right="68"/>
              <w:rPr>
                <w:sz w:val="20"/>
              </w:rPr>
            </w:pPr>
            <w:r>
              <w:rPr>
                <w:sz w:val="20"/>
              </w:rPr>
              <w:t xml:space="preserve">PNEURADIALNOVO-275/80R22,5-LISO-14LONAS-INDICEVELOCIDADEL-INDICECARGA </w:t>
            </w:r>
            <w:r>
              <w:rPr>
                <w:spacing w:val="-2"/>
                <w:sz w:val="20"/>
              </w:rPr>
              <w:t>149/146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113322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2.845,70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2.398,00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284.570,00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- 275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RADIAL 275/80 R 22.5 - BORRACHUDO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116233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2.834,00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2.350,00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119.028,00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58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- 295 / 80 R 22,5 - 16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PNEURADIAL295/80R22,5-16LONAS-ÍNDICEDEVELOCIDADEM120CAPACIDADEDECARGA 3550/3150 - BORRACHUDO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102030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3.212,67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128.506,68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81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59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RADIAL NOVO - 1000 R 20 - 16 LONAS - </w:t>
            </w:r>
            <w:r>
              <w:rPr>
                <w:rFonts w:ascii="Arial" w:hAnsi="Arial"/>
                <w:b/>
                <w:spacing w:val="-2"/>
                <w:sz w:val="20"/>
              </w:rPr>
              <w:t>BORRACHUDO</w:t>
            </w:r>
          </w:p>
          <w:p w:rsidR="00026A25" w:rsidRDefault="00026A25" w:rsidP="00EB5290">
            <w:pPr>
              <w:pStyle w:val="TableParagraph"/>
              <w:spacing w:before="8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PNEURADIALNOVO-1000R20-BORRACHUDO-16LONAS-INDICEDEVELOCIDADEK-INDICE CARGA 3000/2725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113349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7.330,00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784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733.000,00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60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CONVENCIONAL NOVO - 1400 / 24 - 16 LONAS - G2 </w:t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CONVENCIONAL 14.00X24 - BORRACHUDO G2 - 16 </w:t>
            </w:r>
            <w:r>
              <w:rPr>
                <w:spacing w:val="-2"/>
                <w:sz w:val="20"/>
              </w:rPr>
              <w:t>LONAS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138903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877,70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747,00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10.532,40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61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215/60 R17 - COM AS SEGUINTES </w:t>
            </w:r>
            <w:r>
              <w:rPr>
                <w:spacing w:val="-2"/>
                <w:sz w:val="20"/>
              </w:rPr>
              <w:t>ESPECIFICAÇÕES: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ÍndicedeCarga:mínimo96(710kg/pneu)ÍndicedeVelocidade:H(210Km/H)Uso:semcâmeraPARASER USADO NAS DUSTER.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rPr>
          <w:sz w:val="16"/>
        </w:rPr>
        <w:sectPr w:rsidR="00026A25">
          <w:type w:val="continuous"/>
          <w:pgSz w:w="11900" w:h="15800"/>
          <w:pgMar w:top="1620" w:right="280" w:bottom="1877" w:left="460" w:header="40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0"/>
        <w:gridCol w:w="3060"/>
        <w:gridCol w:w="1680"/>
        <w:gridCol w:w="1540"/>
        <w:gridCol w:w="1200"/>
        <w:gridCol w:w="1660"/>
        <w:gridCol w:w="880"/>
      </w:tblGrid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lastRenderedPageBreak/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138896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826,00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800,00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26.432,00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215/65 R16 - COM AS SEGUINTES ESPECIFICAÇÕES:Índice de Carga: mínimo 109 </w:t>
            </w:r>
            <w:r>
              <w:rPr>
                <w:spacing w:val="-2"/>
                <w:sz w:val="20"/>
              </w:rPr>
              <w:t>(1030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kg/pneu)ÍndicedeVelocidade:CódigoalfabéticomínimoT(190Km/H)Uso:semcâmaraEstruturadaCarcaça: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138899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992,33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980,00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19.846,66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235/65 </w:t>
            </w:r>
            <w:r>
              <w:rPr>
                <w:rFonts w:ascii="Arial" w:hAnsi="Arial"/>
                <w:b/>
                <w:spacing w:val="-5"/>
                <w:sz w:val="20"/>
              </w:rPr>
              <w:t>R16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235/65 R16 - COM AS SEGUINTES ESPECIFICAÇÕES:Índice de Carga: mínimo 121 </w:t>
            </w:r>
            <w:r>
              <w:rPr>
                <w:spacing w:val="-2"/>
                <w:sz w:val="20"/>
              </w:rPr>
              <w:t>(1450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kg/pneu)ÍndicedeVelocidade:CódigoalfabéticomínimoR(170Km/H)Uso:semcâmaraEstruturadaCarcaça: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138895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1.179,67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96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9.437,34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64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245/65 </w:t>
            </w:r>
            <w:r>
              <w:rPr>
                <w:rFonts w:ascii="Arial" w:hAnsi="Arial"/>
                <w:b/>
                <w:spacing w:val="-5"/>
                <w:sz w:val="20"/>
              </w:rPr>
              <w:t>R17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245/65 R17 - COM AS SEGUINTES ESPECIFICAÇÕES:Índice de Carga: mínimo 111 </w:t>
            </w:r>
            <w:r>
              <w:rPr>
                <w:spacing w:val="-2"/>
                <w:sz w:val="20"/>
              </w:rPr>
              <w:t>(1090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kg/pneu)ÍndicedeVelocidade:CódigoalfabéticomínimoH(210Km/H)Uso:semcâmaraEstruturadaCarcaça: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138902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1.235,02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1.000,00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19.760,32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20"/>
              <w:ind w:left="72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z w:val="20"/>
              </w:rPr>
              <w:t>65</w:t>
            </w:r>
            <w:r>
              <w:rPr>
                <w:sz w:val="20"/>
              </w:rPr>
              <w:t>Descrição</w:t>
            </w:r>
            <w:r>
              <w:rPr>
                <w:rFonts w:ascii="Arial" w:hAnsi="Arial"/>
                <w:b/>
                <w:sz w:val="20"/>
              </w:rPr>
              <w:t xml:space="preserve">PNEU 235/75 </w:t>
            </w:r>
            <w:r>
              <w:rPr>
                <w:rFonts w:ascii="Arial" w:hAnsi="Arial"/>
                <w:b/>
                <w:spacing w:val="-2"/>
                <w:sz w:val="20"/>
              </w:rPr>
              <w:t>R17.5</w:t>
            </w:r>
          </w:p>
          <w:p w:rsidR="00026A25" w:rsidRDefault="00026A25" w:rsidP="00EB5290">
            <w:pPr>
              <w:pStyle w:val="TableParagraph"/>
              <w:spacing w:before="69" w:line="232" w:lineRule="exact"/>
              <w:ind w:left="720" w:right="501"/>
              <w:jc w:val="both"/>
              <w:rPr>
                <w:sz w:val="20"/>
              </w:rPr>
            </w:pPr>
            <w:r>
              <w:rPr>
                <w:sz w:val="20"/>
              </w:rPr>
              <w:t>PNEU235/75R17.5-COMASSEGUINTESESPECIFICAÇÕES:BorrachudoÍndicedeCarga:mínimo126 (1700kg/pneu)ÍndicedeVelocidade:CódigoalfabéticomínimoL(120Km/H)Uso:semcâmaraEstruturada Carcaça: novo, não remanufaturado.PARA SER USADO NAS VANS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138900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98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1.605,02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842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1.299,00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12.840,16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66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PNEU235/75 R17.5 </w:t>
            </w:r>
            <w:r>
              <w:rPr>
                <w:rFonts w:ascii="Arial" w:hAnsi="Arial"/>
                <w:b/>
                <w:spacing w:val="-4"/>
                <w:sz w:val="20"/>
              </w:rPr>
              <w:t>LISO</w:t>
            </w:r>
          </w:p>
          <w:p w:rsidR="00026A25" w:rsidRDefault="00026A25" w:rsidP="00EB5290">
            <w:pPr>
              <w:pStyle w:val="TableParagraph"/>
              <w:spacing w:before="90"/>
              <w:ind w:left="720"/>
              <w:rPr>
                <w:sz w:val="20"/>
              </w:rPr>
            </w:pPr>
            <w:r>
              <w:rPr>
                <w:sz w:val="20"/>
              </w:rPr>
              <w:t xml:space="preserve">PNEU 235/75 R17.5 - COM AS SEGUINTES ESPECIFICAÇÕES:LisoÍndice de Carga: mínimo 126 </w:t>
            </w:r>
            <w:r>
              <w:rPr>
                <w:spacing w:val="-2"/>
                <w:sz w:val="20"/>
              </w:rPr>
              <w:t>(1700</w:t>
            </w:r>
          </w:p>
          <w:p w:rsidR="00026A25" w:rsidRDefault="00026A25" w:rsidP="00EB5290">
            <w:pPr>
              <w:pStyle w:val="TableParagraph"/>
              <w:spacing w:before="0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kg/pneu)ÍndicedeVelocidade:CódigoalfabéticomínimoL(120Km/H)Uso:semcâmaraEstruturadaCarcaça: novo, não remanufaturado.PARA SER USADO NAS VANS.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  <w:tr w:rsidR="00026A25" w:rsidTr="00EB5290">
        <w:trPr>
          <w:trHeight w:val="315"/>
        </w:trPr>
        <w:tc>
          <w:tcPr>
            <w:tcW w:w="680" w:type="dxa"/>
          </w:tcPr>
          <w:p w:rsidR="00026A25" w:rsidRDefault="00026A25" w:rsidP="00EB5290">
            <w:pPr>
              <w:pStyle w:val="TableParagraph"/>
              <w:spacing w:before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3060" w:type="dxa"/>
          </w:tcPr>
          <w:p w:rsidR="00026A25" w:rsidRDefault="00026A25" w:rsidP="00EB5290">
            <w:pPr>
              <w:pStyle w:val="TableParagraph"/>
              <w:tabs>
                <w:tab w:val="left" w:pos="1239"/>
              </w:tabs>
              <w:spacing w:before="67"/>
              <w:ind w:left="40"/>
              <w:rPr>
                <w:rFonts w:ascii="Arial"/>
                <w:b/>
                <w:sz w:val="16"/>
              </w:rPr>
            </w:pPr>
            <w:r>
              <w:rPr>
                <w:sz w:val="16"/>
              </w:rPr>
              <w:t>ID:</w:t>
            </w:r>
            <w:r>
              <w:rPr>
                <w:rFonts w:ascii="Arial"/>
                <w:b/>
                <w:spacing w:val="-2"/>
                <w:sz w:val="16"/>
              </w:rPr>
              <w:t>138901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sz w:val="16"/>
              </w:rPr>
              <w:t>Medida</w:t>
            </w:r>
            <w:r>
              <w:rPr>
                <w:rFonts w:ascii="Arial"/>
                <w:b/>
                <w:spacing w:val="-2"/>
                <w:sz w:val="16"/>
              </w:rPr>
              <w:t>UNIDADE</w:t>
            </w:r>
          </w:p>
        </w:tc>
        <w:tc>
          <w:tcPr>
            <w:tcW w:w="1680" w:type="dxa"/>
          </w:tcPr>
          <w:p w:rsidR="00026A25" w:rsidRDefault="00026A25" w:rsidP="00EB5290">
            <w:pPr>
              <w:pStyle w:val="TableParagraph"/>
              <w:tabs>
                <w:tab w:val="left" w:pos="111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904,67</w:t>
            </w:r>
          </w:p>
        </w:tc>
        <w:tc>
          <w:tcPr>
            <w:tcW w:w="1540" w:type="dxa"/>
          </w:tcPr>
          <w:p w:rsidR="00026A25" w:rsidRDefault="00026A25" w:rsidP="00EB5290">
            <w:pPr>
              <w:pStyle w:val="TableParagraph"/>
              <w:tabs>
                <w:tab w:val="left" w:pos="975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790,00</w:t>
            </w:r>
          </w:p>
        </w:tc>
        <w:tc>
          <w:tcPr>
            <w:tcW w:w="1200" w:type="dxa"/>
          </w:tcPr>
          <w:p w:rsidR="00026A25" w:rsidRDefault="00026A25" w:rsidP="00EB5290">
            <w:pPr>
              <w:pStyle w:val="TableParagraph"/>
              <w:ind w:right="3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40,000</w:t>
            </w:r>
          </w:p>
        </w:tc>
        <w:tc>
          <w:tcPr>
            <w:tcW w:w="1660" w:type="dxa"/>
          </w:tcPr>
          <w:p w:rsidR="00026A25" w:rsidRDefault="00026A25" w:rsidP="00EB5290">
            <w:pPr>
              <w:pStyle w:val="TableParagraph"/>
              <w:tabs>
                <w:tab w:val="left" w:pos="873"/>
              </w:tabs>
              <w:rPr>
                <w:sz w:val="16"/>
              </w:rPr>
            </w:pPr>
            <w:r>
              <w:rPr>
                <w:spacing w:val="-5"/>
                <w:sz w:val="16"/>
              </w:rPr>
              <w:t>R$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36.186,68</w:t>
            </w:r>
          </w:p>
        </w:tc>
        <w:tc>
          <w:tcPr>
            <w:tcW w:w="880" w:type="dxa"/>
          </w:tcPr>
          <w:p w:rsidR="00026A25" w:rsidRDefault="00026A25" w:rsidP="00EB5290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Não</w:t>
            </w:r>
          </w:p>
        </w:tc>
      </w:tr>
      <w:tr w:rsidR="00026A25" w:rsidTr="00EB5290">
        <w:trPr>
          <w:trHeight w:val="10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tabs>
                <w:tab w:val="left" w:pos="1899"/>
                <w:tab w:val="left" w:pos="3019"/>
              </w:tabs>
              <w:spacing w:before="20"/>
              <w:ind w:left="7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rFonts w:ascii="Arial" w:hAnsi="Arial"/>
                <w:b/>
                <w:spacing w:val="-5"/>
                <w:sz w:val="20"/>
              </w:rPr>
              <w:t>67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Descrição</w:t>
            </w:r>
            <w:r>
              <w:rPr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PNEU 215/60 R 17 - LISO </w:t>
            </w:r>
            <w:r>
              <w:rPr>
                <w:rFonts w:ascii="Arial" w:hAnsi="Arial"/>
                <w:b/>
                <w:spacing w:val="-5"/>
                <w:sz w:val="20"/>
              </w:rPr>
              <w:t>AT</w:t>
            </w:r>
          </w:p>
          <w:p w:rsidR="00026A25" w:rsidRDefault="00026A25" w:rsidP="00EB5290">
            <w:pPr>
              <w:pStyle w:val="TableParagraph"/>
              <w:spacing w:before="75" w:line="230" w:lineRule="atLeast"/>
              <w:ind w:left="720"/>
              <w:rPr>
                <w:sz w:val="20"/>
              </w:rPr>
            </w:pPr>
            <w:r>
              <w:rPr>
                <w:sz w:val="20"/>
              </w:rPr>
              <w:t>PNEU215/60R17-COMASSEGUINTESESPECIFICAÇÕES:LisoATÍndicedeCarga:Códigonumérico mínimo: 96 (710 kg/pneu)Índice de Velocidade: Código alfabético mínimo:H (210 Km/H)Uso: sem câmaraEstrutura da Carcaça: novo, não remanufaturado.PARA SER USADO NOS JEEP.</w:t>
            </w:r>
          </w:p>
        </w:tc>
      </w:tr>
      <w:tr w:rsidR="00026A25" w:rsidTr="00EB5290">
        <w:trPr>
          <w:trHeight w:val="635"/>
        </w:trPr>
        <w:tc>
          <w:tcPr>
            <w:tcW w:w="10700" w:type="dxa"/>
            <w:gridSpan w:val="7"/>
          </w:tcPr>
          <w:p w:rsidR="00026A25" w:rsidRDefault="00026A25" w:rsidP="00EB5290">
            <w:pPr>
              <w:pStyle w:val="TableParagraph"/>
              <w:spacing w:before="19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Observação:</w:t>
            </w:r>
          </w:p>
        </w:tc>
      </w:tr>
    </w:tbl>
    <w:p w:rsidR="00026A25" w:rsidRDefault="00026A25" w:rsidP="00026A25">
      <w:pPr>
        <w:pStyle w:val="Corpodetexto"/>
        <w:spacing w:before="55"/>
        <w:rPr>
          <w:sz w:val="16"/>
        </w:rPr>
      </w:pPr>
    </w:p>
    <w:p w:rsidR="00026A25" w:rsidRDefault="00026A25" w:rsidP="00026A25">
      <w:pPr>
        <w:ind w:left="120"/>
        <w:rPr>
          <w:sz w:val="16"/>
        </w:rPr>
      </w:pPr>
      <w:r>
        <w:rPr>
          <w:sz w:val="16"/>
        </w:rPr>
        <w:t xml:space="preserve">DAGMAR PUGIN MIGUEL - Licitação -matrícula: 22934 em 15/05/2024às </w:t>
      </w:r>
      <w:r>
        <w:rPr>
          <w:spacing w:val="-2"/>
          <w:sz w:val="16"/>
        </w:rPr>
        <w:t>13:51</w:t>
      </w:r>
    </w:p>
    <w:p w:rsidR="00026A25" w:rsidRPr="00DF51BE" w:rsidRDefault="00026A25" w:rsidP="00E55348">
      <w:pPr>
        <w:pStyle w:val="Corpodetexto"/>
        <w:spacing w:before="170"/>
        <w:ind w:left="180" w:firstLine="278"/>
        <w:jc w:val="both"/>
        <w:rPr>
          <w:rFonts w:ascii="Arial" w:hAnsi="Arial" w:cs="Arial"/>
        </w:rPr>
      </w:pPr>
    </w:p>
    <w:sectPr w:rsidR="00026A25" w:rsidRPr="00DF51BE" w:rsidSect="00DF51BE">
      <w:pgSz w:w="11900" w:h="15800"/>
      <w:pgMar w:top="1180" w:right="280" w:bottom="280" w:left="460" w:header="40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C28" w:rsidRDefault="00935C28" w:rsidP="00F14C20">
      <w:r>
        <w:separator/>
      </w:r>
    </w:p>
  </w:endnote>
  <w:endnote w:type="continuationSeparator" w:id="1">
    <w:p w:rsidR="00935C28" w:rsidRDefault="00935C28" w:rsidP="00F14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C28" w:rsidRDefault="00935C28" w:rsidP="00F14C20">
      <w:r>
        <w:separator/>
      </w:r>
    </w:p>
  </w:footnote>
  <w:footnote w:type="continuationSeparator" w:id="1">
    <w:p w:rsidR="00935C28" w:rsidRDefault="00935C28" w:rsidP="00F14C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BD2" w:rsidRDefault="003C36DE">
    <w:pPr>
      <w:pStyle w:val="Corpodetexto"/>
      <w:spacing w:line="14" w:lineRule="auto"/>
    </w:pPr>
    <w:r w:rsidRPr="003C36DE">
      <w:pict>
        <v:line id="_x0000_s1037" style="position:absolute;z-index:-23090688;mso-position-horizontal-relative:page;mso-position-vertical-relative:page" from="29pt,20.5pt" to="564pt,20.5pt" strokeweight="1pt">
          <w10:wrap anchorx="page" anchory="page"/>
        </v:line>
      </w:pict>
    </w:r>
    <w:r w:rsidR="00034BD2">
      <w:rPr>
        <w:noProof/>
        <w:lang w:val="pt-BR" w:eastAsia="pt-BR"/>
      </w:rPr>
      <w:drawing>
        <wp:anchor distT="0" distB="0" distL="0" distR="0" simplePos="0" relativeHeight="480226304" behindDoc="1" locked="0" layoutInCell="1" allowOverlap="1">
          <wp:simplePos x="0" y="0"/>
          <wp:positionH relativeFrom="page">
            <wp:posOffset>381000</wp:posOffset>
          </wp:positionH>
          <wp:positionV relativeFrom="page">
            <wp:posOffset>292100</wp:posOffset>
          </wp:positionV>
          <wp:extent cx="431800" cy="46774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1800" cy="4677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C36D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87.5pt;margin-top:25.65pt;width:91.55pt;height:13.2pt;z-index:-23089664;mso-position-horizontal-relative:page;mso-position-vertical-relative:page" filled="f" stroked="f">
          <v:textbox inset="0,0,0,0">
            <w:txbxContent>
              <w:p w:rsidR="00034BD2" w:rsidRDefault="00034BD2">
                <w:pPr>
                  <w:pStyle w:val="Corpodetexto"/>
                  <w:spacing w:before="13"/>
                  <w:ind w:left="20"/>
                </w:pPr>
                <w:r>
                  <w:t>76.105.543/0001-35</w:t>
                </w:r>
              </w:p>
            </w:txbxContent>
          </v:textbox>
          <w10:wrap anchorx="page" anchory="page"/>
        </v:shape>
      </w:pict>
    </w:r>
    <w:r w:rsidRPr="003C36DE">
      <w:pict>
        <v:shape id="_x0000_s1035" type="#_x0000_t202" style="position:absolute;margin-left:210pt;margin-top:25.65pt;width:227.6pt;height:13.2pt;z-index:-23089152;mso-position-horizontal-relative:page;mso-position-vertical-relative:page" filled="f" stroked="f">
          <v:textbox inset="0,0,0,0">
            <w:txbxContent>
              <w:p w:rsidR="00034BD2" w:rsidRDefault="00034BD2">
                <w:pPr>
                  <w:pStyle w:val="Corpodetexto"/>
                  <w:spacing w:before="13"/>
                  <w:ind w:left="20"/>
                </w:pPr>
                <w:r>
                  <w:t>PREFEITURA MUN DE SÃO JOSÉ DOS PINHAIS</w:t>
                </w:r>
              </w:p>
            </w:txbxContent>
          </v:textbox>
          <w10:wrap anchorx="page" anchory="page"/>
        </v:shape>
      </w:pict>
    </w:r>
    <w:r w:rsidRPr="003C36DE">
      <w:pict>
        <v:shape id="_x0000_s1034" type="#_x0000_t202" style="position:absolute;margin-left:109.4pt;margin-top:45.65pt;width:166.85pt;height:13.2pt;z-index:-23088640;mso-position-horizontal-relative:page;mso-position-vertical-relative:page" filled="f" stroked="f">
          <v:textbox inset="0,0,0,0">
            <w:txbxContent>
              <w:p w:rsidR="00034BD2" w:rsidRDefault="00034BD2">
                <w:pPr>
                  <w:pStyle w:val="Corpodetexto"/>
                  <w:tabs>
                    <w:tab w:val="left" w:pos="2871"/>
                  </w:tabs>
                  <w:spacing w:before="13"/>
                  <w:ind w:left="20"/>
                </w:pPr>
                <w:r>
                  <w:t>RUA PASSOS DE OLIVEIRA</w:t>
                </w:r>
                <w:r>
                  <w:tab/>
                  <w:t>1101</w:t>
                </w:r>
              </w:p>
            </w:txbxContent>
          </v:textbox>
          <w10:wrap anchorx="page" anchory="page"/>
        </v:shape>
      </w:pict>
    </w:r>
    <w:r w:rsidRPr="003C36DE">
      <w:pict>
        <v:shape id="_x0000_s1033" type="#_x0000_t202" style="position:absolute;margin-left:322.7pt;margin-top:45.65pt;width:52.65pt;height:13.2pt;z-index:-23088128;mso-position-horizontal-relative:page;mso-position-vertical-relative:page" filled="f" stroked="f">
          <v:textbox inset="0,0,0,0">
            <w:txbxContent>
              <w:p w:rsidR="00034BD2" w:rsidRDefault="00034BD2">
                <w:pPr>
                  <w:pStyle w:val="Corpodetexto"/>
                  <w:spacing w:before="13"/>
                  <w:ind w:left="20"/>
                </w:pPr>
                <w:r>
                  <w:t>83.030-720</w:t>
                </w:r>
              </w:p>
            </w:txbxContent>
          </v:textbox>
          <w10:wrap anchorx="page" anchory="page"/>
        </v:shape>
      </w:pict>
    </w:r>
    <w:r w:rsidRPr="003C36DE">
      <w:pict>
        <v:shape id="_x0000_s1032" type="#_x0000_t202" style="position:absolute;margin-left:443.8pt;margin-top:45.65pt;width:70.4pt;height:13.2pt;z-index:-23087616;mso-position-horizontal-relative:page;mso-position-vertical-relative:page" filled="f" stroked="f">
          <v:textbox inset="0,0,0,0">
            <w:txbxContent>
              <w:p w:rsidR="00034BD2" w:rsidRDefault="00034BD2">
                <w:pPr>
                  <w:pStyle w:val="Corpodetexto"/>
                  <w:spacing w:before="13"/>
                  <w:ind w:left="20"/>
                </w:pPr>
                <w:r>
                  <w:t>(41) 3381-6800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A25" w:rsidRDefault="00026A25">
    <w:pPr>
      <w:pStyle w:val="Corpodetexto"/>
      <w:spacing w:line="14" w:lineRule="auto"/>
    </w:pPr>
    <w:r w:rsidRPr="00E1635D">
      <w:pict>
        <v:line id="_x0000_s1046" style="position:absolute;z-index:-23085568;mso-position-horizontal-relative:page;mso-position-vertical-relative:page" from="29pt,20.5pt" to="564pt,20.5pt" strokeweight="1pt">
          <w10:wrap anchorx="page" anchory="page"/>
        </v:line>
      </w:pict>
    </w:r>
    <w:r>
      <w:rPr>
        <w:noProof/>
        <w:lang w:val="pt-BR" w:eastAsia="pt-BR"/>
      </w:rPr>
      <w:drawing>
        <wp:anchor distT="0" distB="0" distL="0" distR="0" simplePos="0" relativeHeight="480231936" behindDoc="1" locked="0" layoutInCell="1" allowOverlap="1">
          <wp:simplePos x="0" y="0"/>
          <wp:positionH relativeFrom="page">
            <wp:posOffset>381000</wp:posOffset>
          </wp:positionH>
          <wp:positionV relativeFrom="page">
            <wp:posOffset>292100</wp:posOffset>
          </wp:positionV>
          <wp:extent cx="431800" cy="467741"/>
          <wp:effectExtent l="0" t="0" r="0" b="0"/>
          <wp:wrapNone/>
          <wp:docPr id="2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1800" cy="4677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1635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47" type="#_x0000_t202" style="position:absolute;margin-left:87.5pt;margin-top:25.65pt;width:91.55pt;height:13.2pt;z-index:-23083520;mso-position-horizontal-relative:page;mso-position-vertical-relative:page" filled="f" stroked="f">
          <v:textbox inset="0,0,0,0">
            <w:txbxContent>
              <w:p w:rsidR="00026A25" w:rsidRDefault="00026A25">
                <w:pPr>
                  <w:pStyle w:val="Corpodetexto"/>
                  <w:spacing w:before="13"/>
                  <w:ind w:left="20"/>
                </w:pPr>
                <w:r>
                  <w:t>76.105.543/0001-</w:t>
                </w:r>
                <w:r>
                  <w:rPr>
                    <w:spacing w:val="-5"/>
                  </w:rPr>
                  <w:t>35</w:t>
                </w:r>
              </w:p>
            </w:txbxContent>
          </v:textbox>
          <w10:wrap anchorx="page" anchory="page"/>
        </v:shape>
      </w:pict>
    </w:r>
    <w:r w:rsidRPr="00E1635D">
      <w:pict>
        <v:shape id="docshape7" o:spid="_x0000_s1048" type="#_x0000_t202" style="position:absolute;margin-left:210pt;margin-top:25.65pt;width:227.6pt;height:13.2pt;z-index:-23082496;mso-position-horizontal-relative:page;mso-position-vertical-relative:page" filled="f" stroked="f">
          <v:textbox inset="0,0,0,0">
            <w:txbxContent>
              <w:p w:rsidR="00026A25" w:rsidRDefault="00026A25">
                <w:pPr>
                  <w:spacing w:before="13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PREFEITURA MUN DE SÃO JOSÉ DOS </w:t>
                </w:r>
                <w:r>
                  <w:rPr>
                    <w:spacing w:val="-2"/>
                    <w:sz w:val="20"/>
                  </w:rPr>
                  <w:t>PINHAIS</w:t>
                </w:r>
              </w:p>
            </w:txbxContent>
          </v:textbox>
          <w10:wrap anchorx="page" anchory="page"/>
        </v:shape>
      </w:pict>
    </w:r>
    <w:r w:rsidRPr="00E1635D">
      <w:pict>
        <v:shape id="docshape8" o:spid="_x0000_s1049" type="#_x0000_t202" style="position:absolute;margin-left:109.4pt;margin-top:45.65pt;width:166.85pt;height:13.2pt;z-index:-23081472;mso-position-horizontal-relative:page;mso-position-vertical-relative:page" filled="f" stroked="f">
          <v:textbox inset="0,0,0,0">
            <w:txbxContent>
              <w:p w:rsidR="00026A25" w:rsidRDefault="00026A25">
                <w:pPr>
                  <w:tabs>
                    <w:tab w:val="left" w:pos="2871"/>
                  </w:tabs>
                  <w:spacing w:before="13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RUA PASSOS DE </w:t>
                </w:r>
                <w:r>
                  <w:rPr>
                    <w:spacing w:val="-2"/>
                    <w:sz w:val="20"/>
                  </w:rPr>
                  <w:t>OLIVEIRA</w:t>
                </w:r>
                <w:r>
                  <w:rPr>
                    <w:sz w:val="20"/>
                  </w:rPr>
                  <w:tab/>
                </w:r>
                <w:r>
                  <w:rPr>
                    <w:spacing w:val="-4"/>
                    <w:sz w:val="20"/>
                  </w:rPr>
                  <w:t>1101</w:t>
                </w:r>
              </w:p>
            </w:txbxContent>
          </v:textbox>
          <w10:wrap anchorx="page" anchory="page"/>
        </v:shape>
      </w:pict>
    </w:r>
    <w:r w:rsidRPr="00E1635D">
      <w:pict>
        <v:shape id="docshape9" o:spid="_x0000_s1050" type="#_x0000_t202" style="position:absolute;margin-left:322.7pt;margin-top:45.65pt;width:52.65pt;height:13.2pt;z-index:-23080448;mso-position-horizontal-relative:page;mso-position-vertical-relative:page" filled="f" stroked="f">
          <v:textbox inset="0,0,0,0">
            <w:txbxContent>
              <w:p w:rsidR="00026A25" w:rsidRDefault="00026A25">
                <w:pPr>
                  <w:pStyle w:val="Corpodetexto"/>
                  <w:spacing w:before="13"/>
                  <w:ind w:left="20"/>
                </w:pPr>
                <w:r>
                  <w:t>83.030-</w:t>
                </w:r>
                <w:r>
                  <w:rPr>
                    <w:spacing w:val="-5"/>
                  </w:rPr>
                  <w:t>720</w:t>
                </w:r>
              </w:p>
            </w:txbxContent>
          </v:textbox>
          <w10:wrap anchorx="page" anchory="page"/>
        </v:shape>
      </w:pict>
    </w:r>
    <w:r w:rsidRPr="00E1635D">
      <w:pict>
        <v:shape id="docshape10" o:spid="_x0000_s1051" type="#_x0000_t202" style="position:absolute;margin-left:443.8pt;margin-top:45.65pt;width:70.4pt;height:13.2pt;z-index:-23079424;mso-position-horizontal-relative:page;mso-position-vertical-relative:page" filled="f" stroked="f">
          <v:textbox inset="0,0,0,0">
            <w:txbxContent>
              <w:p w:rsidR="00026A25" w:rsidRDefault="00026A25">
                <w:pPr>
                  <w:pStyle w:val="Corpodetexto"/>
                  <w:spacing w:before="13"/>
                  <w:ind w:left="20"/>
                </w:pPr>
                <w:r>
                  <w:t>(41) 3381-</w:t>
                </w:r>
                <w:r>
                  <w:rPr>
                    <w:spacing w:val="-4"/>
                  </w:rPr>
                  <w:t>6800</w:t>
                </w:r>
              </w:p>
            </w:txbxContent>
          </v:textbox>
          <w10:wrap anchorx="page" anchory="page"/>
        </v:shape>
      </w:pict>
    </w:r>
    <w:r w:rsidRPr="00E1635D">
      <w:pict>
        <v:shape id="docshape11" o:spid="_x0000_s1052" type="#_x0000_t202" style="position:absolute;margin-left:267.15pt;margin-top:65.65pt;width:58.7pt;height:13.2pt;z-index:-23078400;mso-position-horizontal-relative:page;mso-position-vertical-relative:page" filled="f" stroked="f">
          <v:textbox inset="0,0,0,0">
            <w:txbxContent>
              <w:p w:rsidR="00026A25" w:rsidRDefault="00026A25">
                <w:pPr>
                  <w:spacing w:before="13"/>
                  <w:ind w:left="20"/>
                  <w:rPr>
                    <w:rFonts w:ascii="Arial"/>
                    <w:b/>
                    <w:sz w:val="20"/>
                  </w:rPr>
                </w:pPr>
                <w:r>
                  <w:rPr>
                    <w:rFonts w:ascii="Arial"/>
                    <w:b/>
                    <w:spacing w:val="-2"/>
                    <w:sz w:val="20"/>
                  </w:rPr>
                  <w:t>PRODUTOS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3CDD"/>
    <w:multiLevelType w:val="hybridMultilevel"/>
    <w:tmpl w:val="77D8360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FF3F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2">
    <w:nsid w:val="312E6226"/>
    <w:multiLevelType w:val="hybridMultilevel"/>
    <w:tmpl w:val="267A593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5CF1376"/>
    <w:multiLevelType w:val="hybridMultilevel"/>
    <w:tmpl w:val="7D0A83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0F6812"/>
    <w:multiLevelType w:val="hybridMultilevel"/>
    <w:tmpl w:val="D8A6E084"/>
    <w:lvl w:ilvl="0" w:tplc="B53E9D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F6F9E"/>
    <w:multiLevelType w:val="hybridMultilevel"/>
    <w:tmpl w:val="BA5AA1D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6324B9F"/>
    <w:multiLevelType w:val="hybridMultilevel"/>
    <w:tmpl w:val="62B08FDC"/>
    <w:lvl w:ilvl="0" w:tplc="796A6720">
      <w:start w:val="1"/>
      <w:numFmt w:val="decimal"/>
      <w:lvlText w:val="%1"/>
      <w:lvlJc w:val="left"/>
      <w:pPr>
        <w:ind w:left="346" w:hanging="1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182A8C6">
      <w:numFmt w:val="none"/>
      <w:lvlText w:val=""/>
      <w:lvlJc w:val="left"/>
      <w:pPr>
        <w:tabs>
          <w:tab w:val="num" w:pos="360"/>
        </w:tabs>
      </w:pPr>
    </w:lvl>
    <w:lvl w:ilvl="2" w:tplc="262CF142">
      <w:numFmt w:val="bullet"/>
      <w:lvlText w:val="•"/>
      <w:lvlJc w:val="left"/>
      <w:pPr>
        <w:ind w:left="520" w:hanging="384"/>
      </w:pPr>
      <w:rPr>
        <w:rFonts w:hint="default"/>
        <w:lang w:val="pt-PT" w:eastAsia="en-US" w:bidi="ar-SA"/>
      </w:rPr>
    </w:lvl>
    <w:lvl w:ilvl="3" w:tplc="18FE1B18">
      <w:numFmt w:val="bullet"/>
      <w:lvlText w:val="•"/>
      <w:lvlJc w:val="left"/>
      <w:pPr>
        <w:ind w:left="560" w:hanging="384"/>
      </w:pPr>
      <w:rPr>
        <w:rFonts w:hint="default"/>
        <w:lang w:val="pt-PT" w:eastAsia="en-US" w:bidi="ar-SA"/>
      </w:rPr>
    </w:lvl>
    <w:lvl w:ilvl="4" w:tplc="C298B2E8">
      <w:numFmt w:val="bullet"/>
      <w:lvlText w:val="•"/>
      <w:lvlJc w:val="left"/>
      <w:pPr>
        <w:ind w:left="620" w:hanging="384"/>
      </w:pPr>
      <w:rPr>
        <w:rFonts w:hint="default"/>
        <w:lang w:val="pt-PT" w:eastAsia="en-US" w:bidi="ar-SA"/>
      </w:rPr>
    </w:lvl>
    <w:lvl w:ilvl="5" w:tplc="0ED2EEBE">
      <w:numFmt w:val="bullet"/>
      <w:lvlText w:val="•"/>
      <w:lvlJc w:val="left"/>
      <w:pPr>
        <w:ind w:left="2376" w:hanging="384"/>
      </w:pPr>
      <w:rPr>
        <w:rFonts w:hint="default"/>
        <w:lang w:val="pt-PT" w:eastAsia="en-US" w:bidi="ar-SA"/>
      </w:rPr>
    </w:lvl>
    <w:lvl w:ilvl="6" w:tplc="B11E55DA">
      <w:numFmt w:val="bullet"/>
      <w:lvlText w:val="•"/>
      <w:lvlJc w:val="left"/>
      <w:pPr>
        <w:ind w:left="4133" w:hanging="384"/>
      </w:pPr>
      <w:rPr>
        <w:rFonts w:hint="default"/>
        <w:lang w:val="pt-PT" w:eastAsia="en-US" w:bidi="ar-SA"/>
      </w:rPr>
    </w:lvl>
    <w:lvl w:ilvl="7" w:tplc="E7FEB07E">
      <w:numFmt w:val="bullet"/>
      <w:lvlText w:val="•"/>
      <w:lvlJc w:val="left"/>
      <w:pPr>
        <w:ind w:left="5890" w:hanging="384"/>
      </w:pPr>
      <w:rPr>
        <w:rFonts w:hint="default"/>
        <w:lang w:val="pt-PT" w:eastAsia="en-US" w:bidi="ar-SA"/>
      </w:rPr>
    </w:lvl>
    <w:lvl w:ilvl="8" w:tplc="772C6458">
      <w:numFmt w:val="bullet"/>
      <w:lvlText w:val="•"/>
      <w:lvlJc w:val="left"/>
      <w:pPr>
        <w:ind w:left="7646" w:hanging="384"/>
      </w:pPr>
      <w:rPr>
        <w:rFonts w:hint="default"/>
        <w:lang w:val="pt-PT" w:eastAsia="en-US" w:bidi="ar-SA"/>
      </w:rPr>
    </w:lvl>
  </w:abstractNum>
  <w:abstractNum w:abstractNumId="7">
    <w:nsid w:val="6F933538"/>
    <w:multiLevelType w:val="hybridMultilevel"/>
    <w:tmpl w:val="75C0B7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D1CE2"/>
    <w:multiLevelType w:val="hybridMultilevel"/>
    <w:tmpl w:val="94D2E6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3BC08A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26FD8"/>
    <w:multiLevelType w:val="multilevel"/>
    <w:tmpl w:val="A1D011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14C20"/>
    <w:rsid w:val="00026A25"/>
    <w:rsid w:val="00034BD2"/>
    <w:rsid w:val="003C36DE"/>
    <w:rsid w:val="005F7BA4"/>
    <w:rsid w:val="0065680F"/>
    <w:rsid w:val="0067064C"/>
    <w:rsid w:val="00935C28"/>
    <w:rsid w:val="00A266FD"/>
    <w:rsid w:val="00DF51BE"/>
    <w:rsid w:val="00E55348"/>
    <w:rsid w:val="00F1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4C20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4C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F14C20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F14C20"/>
    <w:pPr>
      <w:ind w:left="346" w:hanging="167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aliases w:val="List I Paragraph,Colorful List - Accent 11,Lista Paragrafo em Preto,Texto,Parágrafo da Lista2,List Paragraph Char Char Char,Segundo,Lista Itens,List Paragraph,Parágrafo da Lista11,Lista Colorida - Ênfase 13,DOCs_Paragrafo-1"/>
    <w:basedOn w:val="Normal"/>
    <w:link w:val="PargrafodaListaChar"/>
    <w:uiPriority w:val="1"/>
    <w:qFormat/>
    <w:rsid w:val="00F14C20"/>
    <w:pPr>
      <w:ind w:left="180"/>
      <w:jc w:val="both"/>
    </w:pPr>
  </w:style>
  <w:style w:type="paragraph" w:customStyle="1" w:styleId="TableParagraph">
    <w:name w:val="Table Paragraph"/>
    <w:basedOn w:val="Normal"/>
    <w:uiPriority w:val="1"/>
    <w:qFormat/>
    <w:rsid w:val="00F14C20"/>
    <w:pPr>
      <w:spacing w:before="66"/>
    </w:pPr>
  </w:style>
  <w:style w:type="character" w:styleId="Nmerodepgina">
    <w:name w:val="page number"/>
    <w:basedOn w:val="Fontepargpadro"/>
    <w:rsid w:val="0065680F"/>
  </w:style>
  <w:style w:type="character" w:customStyle="1" w:styleId="PargrafodaListaChar">
    <w:name w:val="Parágrafo da Lista Char"/>
    <w:aliases w:val="List I Paragraph Char,Colorful List - Accent 11 Char,Lista Paragrafo em Preto Char,Texto Char,Parágrafo da Lista2 Char,List Paragraph Char Char Char Char,Segundo Char,Lista Itens Char,List Paragraph Char,Parágrafo da Lista11 Char"/>
    <w:basedOn w:val="Fontepargpadro"/>
    <w:link w:val="PargrafodaLista"/>
    <w:uiPriority w:val="34"/>
    <w:qFormat/>
    <w:locked/>
    <w:rsid w:val="0065680F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F7BA4"/>
    <w:rPr>
      <w:color w:val="0000FF"/>
      <w:u w:val="single"/>
    </w:rPr>
  </w:style>
  <w:style w:type="paragraph" w:customStyle="1" w:styleId="Heading2">
    <w:name w:val="Heading 2"/>
    <w:basedOn w:val="Normal"/>
    <w:uiPriority w:val="1"/>
    <w:qFormat/>
    <w:rsid w:val="00026A25"/>
    <w:pPr>
      <w:spacing w:before="13"/>
      <w:ind w:left="20"/>
      <w:outlineLvl w:val="2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metro.gov.br/painelsetorial/palestras/Zilda-Maria-Faria-Velos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sjp.pr.gov.br/secretaris/secretaria-administracao/portal-do-fornecedor/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/19301949/D13609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44</Pages>
  <Words>14344</Words>
  <Characters>77459</Characters>
  <Application>Microsoft Office Word</Application>
  <DocSecurity>0</DocSecurity>
  <Lines>645</Lines>
  <Paragraphs>183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gustavo.rozario</cp:lastModifiedBy>
  <cp:revision>6</cp:revision>
  <dcterms:created xsi:type="dcterms:W3CDTF">2024-07-23T13:08:00Z</dcterms:created>
  <dcterms:modified xsi:type="dcterms:W3CDTF">2024-07-23T14:25:00Z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JasperReports (rel_termo_inicio)</vt:lpwstr>
  </property>
  <property fmtid="{D5CDD505-2E9C-101B-9397-08002B2CF9AE}" pid="4" name="LastSaved">
    <vt:filetime>2024-07-23T00:00:00Z</vt:filetime>
  </property>
</Properties>
</file>